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91" w:rsidRPr="00AC09A2" w:rsidRDefault="00AA6AF5" w:rsidP="00AC09A2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09A2">
        <w:rPr>
          <w:rFonts w:ascii="Times New Roman" w:hAnsi="Times New Roman" w:cs="Times New Roman"/>
          <w:b/>
          <w:i/>
          <w:sz w:val="28"/>
          <w:szCs w:val="28"/>
        </w:rPr>
        <w:t>Рекомендации по о</w:t>
      </w:r>
      <w:r w:rsidR="00443461">
        <w:rPr>
          <w:rFonts w:ascii="Times New Roman" w:hAnsi="Times New Roman" w:cs="Times New Roman"/>
          <w:b/>
          <w:i/>
          <w:sz w:val="28"/>
          <w:szCs w:val="28"/>
        </w:rPr>
        <w:t>рганизации и внедрению проекта</w:t>
      </w:r>
    </w:p>
    <w:p w:rsidR="00AA6AF5" w:rsidRDefault="00443461" w:rsidP="00AC09A2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1E3F">
        <w:rPr>
          <w:rFonts w:ascii="Times New Roman" w:hAnsi="Times New Roman" w:cs="Times New Roman"/>
          <w:b/>
          <w:i/>
          <w:sz w:val="28"/>
          <w:szCs w:val="28"/>
        </w:rPr>
        <w:t>#</w:t>
      </w:r>
      <w:r>
        <w:rPr>
          <w:rFonts w:ascii="Times New Roman" w:hAnsi="Times New Roman" w:cs="Times New Roman"/>
          <w:b/>
          <w:i/>
          <w:sz w:val="28"/>
          <w:szCs w:val="28"/>
        </w:rPr>
        <w:t>ВЕКТОРЫЧТЕНИЯ</w:t>
      </w:r>
    </w:p>
    <w:p w:rsidR="00443461" w:rsidRPr="00AC09A2" w:rsidRDefault="00443461" w:rsidP="00AC09A2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0BC6" w:rsidRDefault="00443461" w:rsidP="001A1E3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- </w:t>
      </w:r>
      <w:r w:rsidR="00AA6AF5" w:rsidRPr="00AC09A2">
        <w:rPr>
          <w:rFonts w:ascii="Times New Roman" w:hAnsi="Times New Roman" w:cs="Times New Roman"/>
          <w:sz w:val="28"/>
          <w:szCs w:val="28"/>
        </w:rPr>
        <w:t xml:space="preserve">научить активно слушать, чтобы расслышать и понять прочитанное, раскрыть перед ребенком мир словесного искусства, </w:t>
      </w:r>
      <w:r w:rsidR="00630BC6" w:rsidRPr="00AC09A2">
        <w:rPr>
          <w:rFonts w:ascii="Times New Roman" w:hAnsi="Times New Roman" w:cs="Times New Roman"/>
          <w:sz w:val="28"/>
          <w:szCs w:val="28"/>
        </w:rPr>
        <w:t>развитие и популяризация ку</w:t>
      </w:r>
      <w:r w:rsidR="00AA6AF5" w:rsidRPr="00AC09A2">
        <w:rPr>
          <w:rFonts w:ascii="Times New Roman" w:hAnsi="Times New Roman" w:cs="Times New Roman"/>
          <w:sz w:val="28"/>
          <w:szCs w:val="28"/>
        </w:rPr>
        <w:t>льтуры чтения среди школьников как неотъемлемой части жизни каждого человека, приучить к постоянному общению с таким искусством, воспит</w:t>
      </w:r>
      <w:r w:rsidR="00D84C91" w:rsidRPr="00AC09A2">
        <w:rPr>
          <w:rFonts w:ascii="Times New Roman" w:hAnsi="Times New Roman" w:cs="Times New Roman"/>
          <w:sz w:val="28"/>
          <w:szCs w:val="28"/>
        </w:rPr>
        <w:t>ыв</w:t>
      </w:r>
      <w:r w:rsidR="00AA6AF5" w:rsidRPr="00AC09A2">
        <w:rPr>
          <w:rFonts w:ascii="Times New Roman" w:hAnsi="Times New Roman" w:cs="Times New Roman"/>
          <w:sz w:val="28"/>
          <w:szCs w:val="28"/>
        </w:rPr>
        <w:t>ать чувство слова, вызвать интерес, любовь и тягу к книге, выработать у детей умение читать выразительно, показать красоту, ритм и напевность художественного слова, выявить особенности речи действующих лиц; з</w:t>
      </w:r>
      <w:r w:rsidR="00630BC6" w:rsidRPr="00AC09A2">
        <w:rPr>
          <w:rFonts w:ascii="Times New Roman" w:hAnsi="Times New Roman" w:cs="Times New Roman"/>
          <w:sz w:val="28"/>
          <w:szCs w:val="28"/>
        </w:rPr>
        <w:t>накомство учащихся с лучшими образцами российской и зарубежной литературы в востребованном игровом формате проекта; содействие педагогами в работе по воспитанию подрастающего поколения в духе традиционных духовно-нравственных ценностей.</w:t>
      </w:r>
    </w:p>
    <w:p w:rsidR="00894D94" w:rsidRPr="00AC09A2" w:rsidRDefault="00894D94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C91" w:rsidRPr="001A1E3F" w:rsidRDefault="001A1E3F" w:rsidP="00894D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деятельности</w:t>
      </w:r>
      <w:r w:rsidR="00630BC6" w:rsidRPr="001A1E3F">
        <w:rPr>
          <w:rFonts w:ascii="Times New Roman" w:hAnsi="Times New Roman" w:cs="Times New Roman"/>
          <w:sz w:val="28"/>
          <w:szCs w:val="28"/>
        </w:rPr>
        <w:t xml:space="preserve"> педагогов:</w:t>
      </w:r>
    </w:p>
    <w:p w:rsidR="00D84C91" w:rsidRPr="00443461" w:rsidRDefault="00D84C91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1.Определение формата мероприятия и его целевой аудитории и распределение чтецов и слушателей в зависимости от формата мероприятия (маленькая группа или индивидуально).</w:t>
      </w:r>
    </w:p>
    <w:p w:rsidR="00D84C91" w:rsidRPr="00443461" w:rsidRDefault="00D84C91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2.</w:t>
      </w:r>
      <w:r w:rsidR="001A1E3F">
        <w:rPr>
          <w:rFonts w:ascii="Times New Roman" w:hAnsi="Times New Roman" w:cs="Times New Roman"/>
          <w:sz w:val="28"/>
          <w:szCs w:val="28"/>
        </w:rPr>
        <w:t xml:space="preserve"> </w:t>
      </w:r>
      <w:r w:rsidRPr="00443461">
        <w:rPr>
          <w:rFonts w:ascii="Times New Roman" w:hAnsi="Times New Roman" w:cs="Times New Roman"/>
          <w:sz w:val="28"/>
          <w:szCs w:val="28"/>
        </w:rPr>
        <w:t>Выбор книг для чтения, определение художественной значим</w:t>
      </w:r>
      <w:r w:rsidR="001A1E3F">
        <w:rPr>
          <w:rFonts w:ascii="Times New Roman" w:hAnsi="Times New Roman" w:cs="Times New Roman"/>
          <w:sz w:val="28"/>
          <w:szCs w:val="28"/>
        </w:rPr>
        <w:t xml:space="preserve">ости литературного произведения с учетом интересов детей и актуальности его прочтения. </w:t>
      </w:r>
    </w:p>
    <w:p w:rsidR="00D84C91" w:rsidRPr="00443461" w:rsidRDefault="00D84C91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3.Создание уютных «уголков» для реализации данного мероприятия.</w:t>
      </w:r>
    </w:p>
    <w:p w:rsidR="00894D94" w:rsidRPr="00443461" w:rsidRDefault="00D84C91" w:rsidP="00894D94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4.Составление вопросов для обсуждения прочитанного, творческих заданий, объяснения малопонятных слов и выражений.</w:t>
      </w:r>
      <w:r w:rsidR="00894D94" w:rsidRPr="00443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94" w:rsidRPr="00443461" w:rsidRDefault="00894D94" w:rsidP="00894D94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 xml:space="preserve">5. Подготовка инвентаря, необходимого для проведения мероприятий. </w:t>
      </w:r>
    </w:p>
    <w:p w:rsidR="00894D94" w:rsidRPr="00443461" w:rsidRDefault="00894D94" w:rsidP="00894D94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6. Размещение видеороликов на сайте школы, в сети Интернет.</w:t>
      </w:r>
    </w:p>
    <w:p w:rsidR="00894D94" w:rsidRPr="00443461" w:rsidRDefault="00894D94" w:rsidP="00894D94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Участниками проекта могут стать все желающие, обучающиеся в общеобразовательных учреждениях, в возрасте от 7 до 17 лет включительно.</w:t>
      </w:r>
    </w:p>
    <w:p w:rsidR="00894D94" w:rsidRDefault="00894D94" w:rsidP="00894D94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Отбор литературы производится по выбору педагогов и учащихся обоюдно, с учетом возрастных особенностей и интересов участников проекта.</w:t>
      </w:r>
    </w:p>
    <w:p w:rsidR="00443461" w:rsidRPr="00443461" w:rsidRDefault="00443461" w:rsidP="00894D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C91" w:rsidRPr="001A1E3F" w:rsidRDefault="00894D94" w:rsidP="00894D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A1E3F">
        <w:rPr>
          <w:rFonts w:ascii="Times New Roman" w:hAnsi="Times New Roman" w:cs="Times New Roman"/>
          <w:sz w:val="28"/>
          <w:szCs w:val="28"/>
        </w:rPr>
        <w:t>Методические рекомендации педагогам:</w:t>
      </w:r>
    </w:p>
    <w:p w:rsidR="00D84C91" w:rsidRPr="00443461" w:rsidRDefault="00D84C91" w:rsidP="001A1E3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После того, как определен формат мероприятия и целевая аудитория, на</w:t>
      </w:r>
      <w:r w:rsidR="00443461">
        <w:rPr>
          <w:rFonts w:ascii="Times New Roman" w:hAnsi="Times New Roman" w:cs="Times New Roman"/>
          <w:sz w:val="28"/>
          <w:szCs w:val="28"/>
        </w:rPr>
        <w:t xml:space="preserve"> этапе выбора </w:t>
      </w:r>
      <w:r w:rsidR="001A1E3F">
        <w:rPr>
          <w:rFonts w:ascii="Times New Roman" w:hAnsi="Times New Roman" w:cs="Times New Roman"/>
          <w:sz w:val="28"/>
          <w:szCs w:val="28"/>
        </w:rPr>
        <w:t xml:space="preserve">литературы, </w:t>
      </w:r>
      <w:r w:rsidRPr="00443461">
        <w:rPr>
          <w:rFonts w:ascii="Times New Roman" w:hAnsi="Times New Roman" w:cs="Times New Roman"/>
          <w:sz w:val="28"/>
          <w:szCs w:val="28"/>
        </w:rPr>
        <w:t>можно обратить внимание на следующие аспекты: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акими знаниями должен владеть ребенок, чтобы понять содержание книги?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акие у ребенка языковые навыки?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акой возраст или насколько развиты дети?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 много и как часто ему читают вслух?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84C91" w:rsidRPr="00443461">
        <w:rPr>
          <w:rFonts w:ascii="Times New Roman" w:hAnsi="Times New Roman" w:cs="Times New Roman"/>
          <w:sz w:val="28"/>
          <w:szCs w:val="28"/>
        </w:rPr>
        <w:t>асколько хорошо знают друг друга дети, есть ли конфликты?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443461">
        <w:rPr>
          <w:rFonts w:ascii="Times New Roman" w:hAnsi="Times New Roman" w:cs="Times New Roman"/>
          <w:sz w:val="28"/>
          <w:szCs w:val="28"/>
        </w:rPr>
        <w:t xml:space="preserve">то хотят сказать в </w:t>
      </w:r>
      <w:r w:rsidR="00D84C91" w:rsidRPr="00443461">
        <w:rPr>
          <w:rFonts w:ascii="Times New Roman" w:hAnsi="Times New Roman" w:cs="Times New Roman"/>
          <w:sz w:val="28"/>
          <w:szCs w:val="28"/>
        </w:rPr>
        <w:t>своей книге авторы/иллюстраторы?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84C91" w:rsidRPr="00443461">
        <w:rPr>
          <w:rFonts w:ascii="Times New Roman" w:hAnsi="Times New Roman" w:cs="Times New Roman"/>
          <w:sz w:val="28"/>
          <w:szCs w:val="28"/>
        </w:rPr>
        <w:t>остигнута ли цель?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акие средства передачи этой цели используются? Язык? Форма? Структура? Иллюстрации?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акое воздействие оказывает произведение? К чему это может привести?</w:t>
      </w:r>
    </w:p>
    <w:p w:rsidR="00D84C91" w:rsidRPr="00443461" w:rsidRDefault="001A1E3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84C91" w:rsidRPr="00443461">
        <w:rPr>
          <w:rFonts w:ascii="Times New Roman" w:hAnsi="Times New Roman" w:cs="Times New Roman"/>
          <w:sz w:val="28"/>
          <w:szCs w:val="28"/>
        </w:rPr>
        <w:t>аким образом можно использовать книгу?</w:t>
      </w:r>
    </w:p>
    <w:p w:rsidR="00137C94" w:rsidRDefault="00D84C91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 xml:space="preserve">На этапе выбора места проведения желательно выбрать отдельное помещение (с достаточным количеством света и воздуха). </w:t>
      </w:r>
    </w:p>
    <w:p w:rsidR="00D84C91" w:rsidRPr="00443461" w:rsidRDefault="00D84C91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Оформление</w:t>
      </w:r>
      <w:r w:rsidR="00AC09A2" w:rsidRPr="00443461">
        <w:rPr>
          <w:rFonts w:ascii="Times New Roman" w:hAnsi="Times New Roman" w:cs="Times New Roman"/>
          <w:sz w:val="28"/>
          <w:szCs w:val="28"/>
        </w:rPr>
        <w:t xml:space="preserve"> места проведения мероприятия</w:t>
      </w:r>
      <w:r w:rsidRPr="00443461">
        <w:rPr>
          <w:rFonts w:ascii="Times New Roman" w:hAnsi="Times New Roman" w:cs="Times New Roman"/>
          <w:sz w:val="28"/>
          <w:szCs w:val="28"/>
        </w:rPr>
        <w:t>. Необходимо правильное расположение в пространстве читающего. Предпочтительно, напротив слушателей, так, чтобы дети могли видеть ваше лицо, наблюдать за мимикой, выражением глаз, жестами, так как эти формы проявления чувств дополняют и усиливают впечатления от прочтения. Во время чтения сохраняйте зрительный контакт с ребёнком.</w:t>
      </w:r>
    </w:p>
    <w:p w:rsidR="00D84C91" w:rsidRPr="00443461" w:rsidRDefault="00443461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D84C91" w:rsidRPr="00443461">
        <w:rPr>
          <w:rFonts w:ascii="Times New Roman" w:hAnsi="Times New Roman" w:cs="Times New Roman"/>
          <w:sz w:val="28"/>
          <w:szCs w:val="28"/>
        </w:rPr>
        <w:t>значение имеет предварительная подготовка к чтениям в части формирования вопросов и тем обсуждения.</w:t>
      </w: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Нужно учитывать</w:t>
      </w:r>
      <w:r w:rsidR="00443461">
        <w:rPr>
          <w:rFonts w:ascii="Times New Roman" w:hAnsi="Times New Roman" w:cs="Times New Roman"/>
          <w:sz w:val="28"/>
          <w:szCs w:val="28"/>
        </w:rPr>
        <w:t xml:space="preserve">, что длительность мероприятия </w:t>
      </w:r>
      <w:r w:rsidRPr="00443461">
        <w:rPr>
          <w:rFonts w:ascii="Times New Roman" w:hAnsi="Times New Roman" w:cs="Times New Roman"/>
          <w:sz w:val="28"/>
          <w:szCs w:val="28"/>
        </w:rPr>
        <w:t>для детей дошкольного возра</w:t>
      </w:r>
      <w:r w:rsidR="00443461">
        <w:rPr>
          <w:rFonts w:ascii="Times New Roman" w:hAnsi="Times New Roman" w:cs="Times New Roman"/>
          <w:sz w:val="28"/>
          <w:szCs w:val="28"/>
        </w:rPr>
        <w:t>ста </w:t>
      </w:r>
      <w:r w:rsidRPr="00443461">
        <w:rPr>
          <w:rFonts w:ascii="Times New Roman" w:hAnsi="Times New Roman" w:cs="Times New Roman"/>
          <w:sz w:val="28"/>
          <w:szCs w:val="28"/>
        </w:rPr>
        <w:t>не более 20-25 минут.  Для детей старшего возраста временные рамки раздвигаются. В данном случае возможна работа с отрывком произведения, что побудит ребенка к прочтению его полностью.</w:t>
      </w:r>
    </w:p>
    <w:p w:rsidR="00AC09A2" w:rsidRPr="00443461" w:rsidRDefault="00FD1AAF" w:rsidP="00AC09A2">
      <w:pPr>
        <w:pStyle w:val="a6"/>
        <w:rPr>
          <w:rFonts w:ascii="Times New Roman" w:hAnsi="Times New Roman" w:cs="Times New Roman"/>
          <w:sz w:val="28"/>
          <w:szCs w:val="28"/>
        </w:rPr>
      </w:pPr>
      <w:r w:rsidRPr="00443461">
        <w:rPr>
          <w:rFonts w:ascii="Times New Roman" w:hAnsi="Times New Roman" w:cs="Times New Roman"/>
          <w:sz w:val="28"/>
          <w:szCs w:val="28"/>
        </w:rPr>
        <w:t>Темы, предложенные в проекте, могут корректироваться педагогами площадок.</w:t>
      </w:r>
      <w:r w:rsidR="00894D94" w:rsidRPr="00443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C09A2" w:rsidRPr="00443461" w:rsidRDefault="00AC09A2" w:rsidP="00AC09A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AC09A2" w:rsidRPr="0044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49"/>
    <w:rsid w:val="00137C94"/>
    <w:rsid w:val="001A1E3F"/>
    <w:rsid w:val="003400CA"/>
    <w:rsid w:val="00443461"/>
    <w:rsid w:val="00630BC6"/>
    <w:rsid w:val="006C6D49"/>
    <w:rsid w:val="00894D94"/>
    <w:rsid w:val="00AA6AF5"/>
    <w:rsid w:val="00AC09A2"/>
    <w:rsid w:val="00D84C91"/>
    <w:rsid w:val="00F862A6"/>
    <w:rsid w:val="00F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672E"/>
  <w15:chartTrackingRefBased/>
  <w15:docId w15:val="{B383348B-0C24-4F2A-97A5-8CBED6F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A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6AF5"/>
    <w:rPr>
      <w:b/>
      <w:bCs/>
    </w:rPr>
  </w:style>
  <w:style w:type="paragraph" w:customStyle="1" w:styleId="rtejustify">
    <w:name w:val="rtejustify"/>
    <w:basedOn w:val="a"/>
    <w:rsid w:val="00AA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4C91"/>
    <w:rPr>
      <w:i/>
      <w:iCs/>
    </w:rPr>
  </w:style>
  <w:style w:type="paragraph" w:styleId="a6">
    <w:name w:val="No Spacing"/>
    <w:uiPriority w:val="1"/>
    <w:qFormat/>
    <w:rsid w:val="00AC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</cp:lastModifiedBy>
  <cp:revision>3</cp:revision>
  <dcterms:created xsi:type="dcterms:W3CDTF">2021-04-05T07:12:00Z</dcterms:created>
  <dcterms:modified xsi:type="dcterms:W3CDTF">2021-04-06T06:59:00Z</dcterms:modified>
</cp:coreProperties>
</file>