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C8" w:rsidRDefault="00DC0312" w:rsidP="00DC03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ГКОУ АО «Средняя общеобразовательная школа</w:t>
      </w:r>
      <w:r w:rsidRPr="00DC0312">
        <w:rPr>
          <w:b/>
          <w:bCs/>
          <w:sz w:val="28"/>
          <w:szCs w:val="28"/>
          <w:bdr w:val="none" w:sz="0" w:space="0" w:color="auto" w:frame="1"/>
        </w:rPr>
        <w:t xml:space="preserve"> №4</w:t>
      </w:r>
      <w:r>
        <w:rPr>
          <w:b/>
          <w:bCs/>
          <w:sz w:val="28"/>
          <w:szCs w:val="28"/>
          <w:bdr w:val="none" w:sz="0" w:space="0" w:color="auto" w:frame="1"/>
        </w:rPr>
        <w:t>»</w:t>
      </w:r>
      <w:r w:rsidR="00121BC8">
        <w:rPr>
          <w:b/>
          <w:bCs/>
          <w:sz w:val="28"/>
          <w:szCs w:val="28"/>
          <w:bdr w:val="none" w:sz="0" w:space="0" w:color="auto" w:frame="1"/>
        </w:rPr>
        <w:t xml:space="preserve">, </w:t>
      </w:r>
    </w:p>
    <w:p w:rsidR="00DC0312" w:rsidRDefault="00121BC8" w:rsidP="00DC03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региональная площадка Проекта УчимЗнаем г. Астрахань</w:t>
      </w:r>
    </w:p>
    <w:p w:rsidR="00DC0312" w:rsidRPr="00DC0312" w:rsidRDefault="00DC0312" w:rsidP="00DC03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  <w:r w:rsidRPr="00DC031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DC0312">
        <w:rPr>
          <w:b/>
          <w:bCs/>
          <w:iCs/>
          <w:color w:val="000000"/>
          <w:sz w:val="32"/>
          <w:szCs w:val="32"/>
          <w:bdr w:val="none" w:sz="0" w:space="0" w:color="auto" w:frame="1"/>
        </w:rPr>
        <w:t xml:space="preserve">  </w:t>
      </w:r>
    </w:p>
    <w:p w:rsidR="00F56AFA" w:rsidRPr="00DC0312" w:rsidRDefault="00DC0312" w:rsidP="00DC03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Cs/>
          <w:color w:val="000000"/>
          <w:sz w:val="32"/>
          <w:szCs w:val="32"/>
          <w:bdr w:val="none" w:sz="0" w:space="0" w:color="auto" w:frame="1"/>
        </w:rPr>
      </w:pPr>
      <w:r w:rsidRPr="00DC0312">
        <w:rPr>
          <w:b/>
          <w:bCs/>
          <w:iCs/>
          <w:color w:val="000000"/>
          <w:sz w:val="32"/>
          <w:szCs w:val="32"/>
          <w:bdr w:val="none" w:sz="0" w:space="0" w:color="auto" w:frame="1"/>
        </w:rPr>
        <w:t>Проект</w:t>
      </w:r>
      <w:r w:rsidR="00F56AFA" w:rsidRPr="00DC0312">
        <w:rPr>
          <w:b/>
          <w:bCs/>
          <w:iCs/>
          <w:color w:val="000000"/>
          <w:sz w:val="32"/>
          <w:szCs w:val="32"/>
          <w:bdr w:val="none" w:sz="0" w:space="0" w:color="auto" w:frame="1"/>
        </w:rPr>
        <w:t xml:space="preserve"> </w:t>
      </w:r>
      <w:r w:rsidRPr="00121BC8">
        <w:rPr>
          <w:b/>
          <w:bCs/>
          <w:iCs/>
          <w:color w:val="000000"/>
          <w:sz w:val="32"/>
          <w:szCs w:val="32"/>
          <w:bdr w:val="none" w:sz="0" w:space="0" w:color="auto" w:frame="1"/>
        </w:rPr>
        <w:t>#</w:t>
      </w:r>
      <w:r w:rsidRPr="00DC0312">
        <w:rPr>
          <w:b/>
          <w:bCs/>
          <w:iCs/>
          <w:color w:val="000000"/>
          <w:sz w:val="32"/>
          <w:szCs w:val="32"/>
          <w:bdr w:val="none" w:sz="0" w:space="0" w:color="auto" w:frame="1"/>
        </w:rPr>
        <w:t>ВЕКТОРЫЧТЕНИЯ</w:t>
      </w:r>
    </w:p>
    <w:p w:rsidR="00F56AFA" w:rsidRDefault="00F56AFA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:rsidR="00271B93" w:rsidRDefault="00271B93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DC0312">
        <w:rPr>
          <w:bCs/>
          <w:iCs/>
          <w:sz w:val="28"/>
          <w:szCs w:val="28"/>
          <w:bdr w:val="none" w:sz="0" w:space="0" w:color="auto" w:frame="1"/>
        </w:rPr>
        <w:t>Прое</w:t>
      </w:r>
      <w:r w:rsidR="00DC0312" w:rsidRPr="00DC0312">
        <w:rPr>
          <w:bCs/>
          <w:iCs/>
          <w:sz w:val="28"/>
          <w:szCs w:val="28"/>
          <w:bdr w:val="none" w:sz="0" w:space="0" w:color="auto" w:frame="1"/>
        </w:rPr>
        <w:t xml:space="preserve">кт, направленный на активизацию </w:t>
      </w:r>
      <w:r w:rsidRPr="00DC0312">
        <w:rPr>
          <w:bCs/>
          <w:iCs/>
          <w:sz w:val="28"/>
          <w:szCs w:val="28"/>
          <w:bdr w:val="none" w:sz="0" w:space="0" w:color="auto" w:frame="1"/>
        </w:rPr>
        <w:t>самостоятельной </w:t>
      </w:r>
      <w:hyperlink r:id="rId5" w:tooltip="Образовательная деятельность" w:history="1">
        <w:r w:rsidRPr="00DC0312">
          <w:rPr>
            <w:rStyle w:val="a4"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познавательной деятельности</w:t>
        </w:r>
      </w:hyperlink>
      <w:r w:rsidRPr="00DC0312">
        <w:rPr>
          <w:bCs/>
          <w:iCs/>
          <w:sz w:val="28"/>
          <w:szCs w:val="28"/>
          <w:bdr w:val="none" w:sz="0" w:space="0" w:color="auto" w:frame="1"/>
        </w:rPr>
        <w:t> учащихся</w:t>
      </w:r>
      <w:r w:rsidR="00DC0312">
        <w:rPr>
          <w:bCs/>
          <w:iCs/>
          <w:sz w:val="28"/>
          <w:szCs w:val="28"/>
          <w:bdr w:val="none" w:sz="0" w:space="0" w:color="auto" w:frame="1"/>
        </w:rPr>
        <w:t>.</w:t>
      </w:r>
    </w:p>
    <w:p w:rsidR="00DC0312" w:rsidRPr="00DC0312" w:rsidRDefault="00DC0312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71B93" w:rsidRPr="00DC0312" w:rsidRDefault="00271B93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0312">
        <w:rPr>
          <w:b/>
          <w:bCs/>
          <w:sz w:val="28"/>
          <w:szCs w:val="28"/>
          <w:u w:val="single"/>
          <w:bdr w:val="none" w:sz="0" w:space="0" w:color="auto" w:frame="1"/>
        </w:rPr>
        <w:t>Тип проекта</w:t>
      </w:r>
      <w:r w:rsidRPr="00DC0312">
        <w:rPr>
          <w:bCs/>
          <w:sz w:val="28"/>
          <w:szCs w:val="28"/>
          <w:bdr w:val="none" w:sz="0" w:space="0" w:color="auto" w:frame="1"/>
        </w:rPr>
        <w:t>: социально-педагогический</w:t>
      </w:r>
    </w:p>
    <w:p w:rsidR="00271B93" w:rsidRPr="00DC0312" w:rsidRDefault="00271B93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0312">
        <w:rPr>
          <w:b/>
          <w:bCs/>
          <w:sz w:val="28"/>
          <w:szCs w:val="28"/>
          <w:u w:val="single"/>
          <w:bdr w:val="none" w:sz="0" w:space="0" w:color="auto" w:frame="1"/>
        </w:rPr>
        <w:t>По продолжительности</w:t>
      </w:r>
      <w:r w:rsidRPr="00DC0312">
        <w:rPr>
          <w:bCs/>
          <w:sz w:val="28"/>
          <w:szCs w:val="28"/>
          <w:bdr w:val="none" w:sz="0" w:space="0" w:color="auto" w:frame="1"/>
        </w:rPr>
        <w:t>: долгосрочный</w:t>
      </w:r>
    </w:p>
    <w:p w:rsidR="00271B93" w:rsidRPr="00DC0312" w:rsidRDefault="00271B93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C0312">
        <w:rPr>
          <w:b/>
          <w:bCs/>
          <w:sz w:val="28"/>
          <w:szCs w:val="28"/>
          <w:u w:val="single"/>
          <w:bdr w:val="none" w:sz="0" w:space="0" w:color="auto" w:frame="1"/>
        </w:rPr>
        <w:t>Срок реализации</w:t>
      </w:r>
      <w:r w:rsidRPr="00DC0312">
        <w:rPr>
          <w:bCs/>
          <w:sz w:val="28"/>
          <w:szCs w:val="28"/>
          <w:bdr w:val="none" w:sz="0" w:space="0" w:color="auto" w:frame="1"/>
        </w:rPr>
        <w:t>: </w:t>
      </w:r>
      <w:r w:rsidR="00F56AFA" w:rsidRPr="00DC0312">
        <w:rPr>
          <w:bCs/>
          <w:sz w:val="28"/>
          <w:szCs w:val="28"/>
          <w:bdr w:val="none" w:sz="0" w:space="0" w:color="auto" w:frame="1"/>
        </w:rPr>
        <w:t>январь 2021</w:t>
      </w:r>
      <w:r w:rsidRPr="00DC0312">
        <w:rPr>
          <w:bCs/>
          <w:sz w:val="28"/>
          <w:szCs w:val="28"/>
          <w:bdr w:val="none" w:sz="0" w:space="0" w:color="auto" w:frame="1"/>
        </w:rPr>
        <w:t> – </w:t>
      </w:r>
      <w:r w:rsidR="00F56AFA" w:rsidRPr="00DC0312">
        <w:rPr>
          <w:bCs/>
          <w:sz w:val="28"/>
          <w:szCs w:val="28"/>
          <w:bdr w:val="none" w:sz="0" w:space="0" w:color="auto" w:frame="1"/>
        </w:rPr>
        <w:t xml:space="preserve">январь 2026 </w:t>
      </w:r>
      <w:r w:rsidRPr="00DC0312">
        <w:rPr>
          <w:bCs/>
          <w:sz w:val="28"/>
          <w:szCs w:val="28"/>
          <w:bdr w:val="none" w:sz="0" w:space="0" w:color="auto" w:frame="1"/>
        </w:rPr>
        <w:t>г. г.</w:t>
      </w:r>
    </w:p>
    <w:p w:rsidR="00DC0312" w:rsidRDefault="00271B93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C0312">
        <w:rPr>
          <w:b/>
          <w:bCs/>
          <w:sz w:val="28"/>
          <w:szCs w:val="28"/>
          <w:u w:val="single"/>
          <w:bdr w:val="none" w:sz="0" w:space="0" w:color="auto" w:frame="1"/>
        </w:rPr>
        <w:t>Разработчики</w:t>
      </w:r>
      <w:r w:rsidRPr="00DC0312">
        <w:rPr>
          <w:bCs/>
          <w:sz w:val="28"/>
          <w:szCs w:val="28"/>
          <w:bdr w:val="none" w:sz="0" w:space="0" w:color="auto" w:frame="1"/>
        </w:rPr>
        <w:t>:</w:t>
      </w:r>
      <w:r w:rsidR="00451123" w:rsidRPr="00DC0312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DC0312" w:rsidRPr="00DC0312" w:rsidRDefault="00DC0312" w:rsidP="00DC03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- учитель математики </w:t>
      </w:r>
      <w:r w:rsidRPr="00DC0312">
        <w:rPr>
          <w:bCs/>
          <w:sz w:val="28"/>
          <w:szCs w:val="28"/>
          <w:bdr w:val="none" w:sz="0" w:space="0" w:color="auto" w:frame="1"/>
        </w:rPr>
        <w:t>ГКОУ АО «Средняя общеобразовательная школа №4»</w:t>
      </w:r>
      <w:r w:rsidR="00121BC8">
        <w:rPr>
          <w:bCs/>
          <w:sz w:val="28"/>
          <w:szCs w:val="28"/>
          <w:bdr w:val="none" w:sz="0" w:space="0" w:color="auto" w:frame="1"/>
        </w:rPr>
        <w:t xml:space="preserve">- </w:t>
      </w:r>
    </w:p>
    <w:p w:rsidR="00DC0312" w:rsidRDefault="00DC0312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>
        <w:rPr>
          <w:bCs/>
          <w:sz w:val="28"/>
          <w:szCs w:val="28"/>
          <w:bdr w:val="none" w:sz="0" w:space="0" w:color="auto" w:frame="1"/>
        </w:rPr>
        <w:t>Пронякина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 Татьяна </w:t>
      </w:r>
      <w:proofErr w:type="spellStart"/>
      <w:r>
        <w:rPr>
          <w:bCs/>
          <w:sz w:val="28"/>
          <w:szCs w:val="28"/>
          <w:bdr w:val="none" w:sz="0" w:space="0" w:color="auto" w:frame="1"/>
        </w:rPr>
        <w:t>Айткалиевна</w:t>
      </w:r>
      <w:proofErr w:type="spellEnd"/>
      <w:r>
        <w:rPr>
          <w:bCs/>
          <w:sz w:val="28"/>
          <w:szCs w:val="28"/>
          <w:bdr w:val="none" w:sz="0" w:space="0" w:color="auto" w:frame="1"/>
        </w:rPr>
        <w:t xml:space="preserve">, </w:t>
      </w:r>
      <w:r w:rsidR="00F56AFA" w:rsidRPr="00DC0312">
        <w:rPr>
          <w:bCs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Pr="00123F9F">
          <w:rPr>
            <w:rStyle w:val="a4"/>
            <w:bCs/>
            <w:sz w:val="28"/>
            <w:szCs w:val="28"/>
            <w:bdr w:val="none" w:sz="0" w:space="0" w:color="auto" w:frame="1"/>
          </w:rPr>
          <w:t>pronyakina66@mail.ru</w:t>
        </w:r>
      </w:hyperlink>
      <w:r>
        <w:rPr>
          <w:bCs/>
          <w:sz w:val="28"/>
          <w:szCs w:val="28"/>
          <w:bdr w:val="none" w:sz="0" w:space="0" w:color="auto" w:frame="1"/>
        </w:rPr>
        <w:t>, 89275620910;</w:t>
      </w:r>
    </w:p>
    <w:p w:rsidR="00271B93" w:rsidRDefault="00DC0312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- воспитатель </w:t>
      </w:r>
      <w:r w:rsidRPr="00DC0312">
        <w:rPr>
          <w:bCs/>
          <w:sz w:val="28"/>
          <w:szCs w:val="28"/>
          <w:bdr w:val="none" w:sz="0" w:space="0" w:color="auto" w:frame="1"/>
        </w:rPr>
        <w:t>ГКОУ АО «Средняя общеобразовательная школа №4»</w:t>
      </w:r>
      <w:r w:rsidR="00121BC8">
        <w:rPr>
          <w:bCs/>
          <w:sz w:val="28"/>
          <w:szCs w:val="28"/>
          <w:bdr w:val="none" w:sz="0" w:space="0" w:color="auto" w:frame="1"/>
        </w:rPr>
        <w:t xml:space="preserve"> - Облога Анна </w:t>
      </w:r>
      <w:proofErr w:type="spellStart"/>
      <w:r w:rsidR="00F56AFA" w:rsidRPr="00DC0312">
        <w:rPr>
          <w:bCs/>
          <w:sz w:val="28"/>
          <w:szCs w:val="28"/>
          <w:bdr w:val="none" w:sz="0" w:space="0" w:color="auto" w:frame="1"/>
        </w:rPr>
        <w:t>С</w:t>
      </w:r>
      <w:r w:rsidR="00121BC8">
        <w:rPr>
          <w:bCs/>
          <w:sz w:val="28"/>
          <w:szCs w:val="28"/>
          <w:bdr w:val="none" w:sz="0" w:space="0" w:color="auto" w:frame="1"/>
        </w:rPr>
        <w:t>таниславна</w:t>
      </w:r>
      <w:proofErr w:type="spellEnd"/>
      <w:r w:rsidR="00121BC8">
        <w:rPr>
          <w:bCs/>
          <w:sz w:val="28"/>
          <w:szCs w:val="28"/>
          <w:bdr w:val="none" w:sz="0" w:space="0" w:color="auto" w:frame="1"/>
        </w:rPr>
        <w:t xml:space="preserve">, </w:t>
      </w:r>
      <w:hyperlink r:id="rId7" w:history="1">
        <w:r w:rsidR="00121BC8" w:rsidRPr="00123F9F">
          <w:rPr>
            <w:rStyle w:val="a4"/>
            <w:bCs/>
            <w:sz w:val="28"/>
            <w:szCs w:val="28"/>
            <w:bdr w:val="none" w:sz="0" w:space="0" w:color="auto" w:frame="1"/>
          </w:rPr>
          <w:t>obloga81@mail.ru</w:t>
        </w:r>
      </w:hyperlink>
      <w:r w:rsidR="00121BC8">
        <w:rPr>
          <w:bCs/>
          <w:sz w:val="28"/>
          <w:szCs w:val="28"/>
          <w:bdr w:val="none" w:sz="0" w:space="0" w:color="auto" w:frame="1"/>
        </w:rPr>
        <w:t>, 89608528309.</w:t>
      </w:r>
    </w:p>
    <w:p w:rsidR="00121BC8" w:rsidRDefault="00121BC8" w:rsidP="004A385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1BC8" w:rsidRPr="00DC1B00" w:rsidRDefault="00121BC8" w:rsidP="00DC1B0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1B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121BC8" w:rsidRPr="00DC1B00" w:rsidRDefault="00121BC8" w:rsidP="00DC1B00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1BC8" w:rsidRPr="00DC1B00" w:rsidRDefault="00121BC8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DC1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(аннотация проекта)</w:t>
      </w:r>
      <w:r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21BC8" w:rsidRPr="00DC1B00" w:rsidRDefault="00121BC8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проекта.</w:t>
      </w:r>
    </w:p>
    <w:p w:rsidR="00DC1B00" w:rsidRPr="001D5F76" w:rsidRDefault="00121BC8" w:rsidP="001D5F76">
      <w:pPr>
        <w:pStyle w:val="a5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Актуальность.</w:t>
      </w:r>
    </w:p>
    <w:p w:rsidR="001D4728" w:rsidRDefault="00DC1B00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Цель. </w:t>
      </w:r>
    </w:p>
    <w:p w:rsidR="001D4728" w:rsidRDefault="00121BC8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>Задачи.</w:t>
      </w:r>
      <w:r w:rsidR="00DC1B00"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1BC8" w:rsidRDefault="00DC1B00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>Гипотеза.</w:t>
      </w:r>
    </w:p>
    <w:p w:rsidR="00407786" w:rsidRPr="003218BE" w:rsidRDefault="00DA61A0" w:rsidP="003218BE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Целевая аудитория.</w:t>
      </w:r>
    </w:p>
    <w:p w:rsidR="00121BC8" w:rsidRDefault="00121BC8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B00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идея проекта.</w:t>
      </w:r>
    </w:p>
    <w:p w:rsidR="003218BE" w:rsidRDefault="003218BE" w:rsidP="003218BE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проекта.</w:t>
      </w:r>
    </w:p>
    <w:p w:rsidR="00975B9C" w:rsidRDefault="00975B9C" w:rsidP="00975B9C">
      <w:pPr>
        <w:pStyle w:val="a5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 Социальная проблема проекта.</w:t>
      </w:r>
    </w:p>
    <w:p w:rsidR="00975B9C" w:rsidRDefault="00975B9C" w:rsidP="00975B9C">
      <w:pPr>
        <w:pStyle w:val="a5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8.2. Педагогическая проблема проекта.</w:t>
      </w:r>
    </w:p>
    <w:p w:rsidR="0052651E" w:rsidRPr="0052651E" w:rsidRDefault="00975B9C" w:rsidP="0052651E">
      <w:pPr>
        <w:pStyle w:val="a5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8.3. Методическая проблема проекта.</w:t>
      </w:r>
    </w:p>
    <w:p w:rsidR="0052651E" w:rsidRDefault="0052651E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реализации проекта.</w:t>
      </w:r>
    </w:p>
    <w:p w:rsidR="0052651E" w:rsidRDefault="0052651E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и методы проекта.</w:t>
      </w:r>
    </w:p>
    <w:p w:rsidR="001D5F76" w:rsidRDefault="001D5F76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Рабочий план проекта.</w:t>
      </w:r>
    </w:p>
    <w:p w:rsidR="001D5F76" w:rsidRDefault="001D5F76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Ожидаемые результаты.</w:t>
      </w:r>
    </w:p>
    <w:p w:rsidR="001D5F76" w:rsidRDefault="001D5F76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Предполагаемые результаты.</w:t>
      </w:r>
    </w:p>
    <w:p w:rsidR="001D5F76" w:rsidRPr="001D5F76" w:rsidRDefault="001D5F76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D5F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Механизм отслеживания количественных и качественных результатов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D5F76" w:rsidRDefault="001D5F76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F93">
        <w:rPr>
          <w:rFonts w:ascii="Times New Roman" w:hAnsi="Times New Roman" w:cs="Times New Roman"/>
          <w:color w:val="000000" w:themeColor="text1"/>
          <w:sz w:val="28"/>
          <w:szCs w:val="28"/>
        </w:rPr>
        <w:t>Дальнейшее развитие проекта.</w:t>
      </w:r>
    </w:p>
    <w:p w:rsidR="001D5F76" w:rsidRPr="00DC1B00" w:rsidRDefault="001D5F76" w:rsidP="00DC1B00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1F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Ресурсное обеспечение. </w:t>
      </w:r>
    </w:p>
    <w:p w:rsidR="00121BC8" w:rsidRPr="004D16BE" w:rsidRDefault="00121BC8" w:rsidP="00121BC8">
      <w:pPr>
        <w:pStyle w:val="a5"/>
        <w:spacing w:after="0" w:line="360" w:lineRule="auto"/>
        <w:ind w:left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0312" w:rsidRDefault="00DC0312" w:rsidP="00F56A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4A385D" w:rsidRDefault="004A385D" w:rsidP="00F56A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7F7623" w:rsidRDefault="007F7623" w:rsidP="00F56A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C0312" w:rsidRDefault="00DC0312" w:rsidP="00F56A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0251F6" w:rsidRPr="0052651E" w:rsidRDefault="00DC1B00" w:rsidP="000251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52651E">
        <w:rPr>
          <w:b/>
          <w:bCs/>
          <w:sz w:val="28"/>
          <w:szCs w:val="28"/>
          <w:u w:val="single"/>
          <w:bdr w:val="none" w:sz="0" w:space="0" w:color="auto" w:frame="1"/>
        </w:rPr>
        <w:lastRenderedPageBreak/>
        <w:t>Тема</w:t>
      </w:r>
      <w:r w:rsidR="00F56AFA" w:rsidRPr="0052651E">
        <w:rPr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0251F6" w:rsidRPr="000251F6" w:rsidRDefault="000251F6" w:rsidP="00DA61A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251F6">
        <w:rPr>
          <w:sz w:val="28"/>
          <w:szCs w:val="28"/>
        </w:rPr>
        <w:t>Современная ситуация сложившаяся в обществе, характеризуется падением престижа чтения. Снижается интерес населения к печатной прессе, растет невзыскательность вкуса и предпочтений в области чтения, ухудшается владение родным языком, снижается уровень грамотности населения. Все это неизбежно ведет к быстрой культурной деградации общества, к снижению уровня общекультурной и профессиональной компетентности населению. Определенное снижение интереса к чтению детей и подростков – это сегодня общемировая тенденция.</w:t>
      </w:r>
    </w:p>
    <w:p w:rsidR="00DA61A0" w:rsidRDefault="000251F6" w:rsidP="00DA61A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251F6">
        <w:rPr>
          <w:sz w:val="28"/>
          <w:szCs w:val="28"/>
        </w:rPr>
        <w:t>Эта проблема носит масштабный характер.</w:t>
      </w:r>
    </w:p>
    <w:p w:rsidR="00DA61A0" w:rsidRDefault="000251F6" w:rsidP="00DA61A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251F6">
        <w:rPr>
          <w:sz w:val="28"/>
          <w:szCs w:val="28"/>
        </w:rPr>
        <w:t xml:space="preserve">Работу, которая способствует активизации чтения,  </w:t>
      </w:r>
      <w:r w:rsidRPr="000251F6">
        <w:rPr>
          <w:bCs/>
          <w:sz w:val="28"/>
          <w:szCs w:val="28"/>
          <w:bdr w:val="none" w:sz="0" w:space="0" w:color="auto" w:frame="1"/>
        </w:rPr>
        <w:t xml:space="preserve">ГКОУ АО «Средняя общеобразовательная школа №4», </w:t>
      </w:r>
      <w:r w:rsidRPr="000251F6">
        <w:rPr>
          <w:sz w:val="28"/>
          <w:szCs w:val="28"/>
        </w:rPr>
        <w:t>ведет давно. Но сейчас, когда наши дети читают все меньше и меньше, необходимо искать новые методы привлечения школьников к чтению, мотивировать их к чтению</w:t>
      </w:r>
      <w:r>
        <w:rPr>
          <w:sz w:val="28"/>
          <w:szCs w:val="28"/>
        </w:rPr>
        <w:t>, именно книг</w:t>
      </w:r>
      <w:r w:rsidRPr="000251F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251F6">
        <w:rPr>
          <w:sz w:val="28"/>
          <w:szCs w:val="28"/>
        </w:rPr>
        <w:t>бумажного носителя</w:t>
      </w:r>
      <w:r>
        <w:rPr>
          <w:sz w:val="28"/>
          <w:szCs w:val="28"/>
        </w:rPr>
        <w:t>)</w:t>
      </w:r>
      <w:r w:rsidRPr="000251F6">
        <w:rPr>
          <w:sz w:val="28"/>
          <w:szCs w:val="28"/>
        </w:rPr>
        <w:t xml:space="preserve">. </w:t>
      </w:r>
    </w:p>
    <w:p w:rsidR="000251F6" w:rsidRPr="00DA61A0" w:rsidRDefault="000251F6" w:rsidP="00DA61A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0251F6">
        <w:rPr>
          <w:sz w:val="28"/>
          <w:szCs w:val="28"/>
        </w:rPr>
        <w:t xml:space="preserve">Сознание остроты проблемы побудило педагогов </w:t>
      </w:r>
      <w:r w:rsidRPr="000251F6">
        <w:rPr>
          <w:bCs/>
          <w:sz w:val="28"/>
          <w:szCs w:val="28"/>
          <w:bdr w:val="none" w:sz="0" w:space="0" w:color="auto" w:frame="1"/>
        </w:rPr>
        <w:t xml:space="preserve">ГКОУ АО «Средняя общеобразовательная школа №4» </w:t>
      </w:r>
      <w:r w:rsidRPr="000251F6">
        <w:rPr>
          <w:sz w:val="28"/>
          <w:szCs w:val="28"/>
        </w:rPr>
        <w:t>на создания проекта #ВЕКТОРЫЧТЕНИЯ</w:t>
      </w:r>
      <w:r>
        <w:rPr>
          <w:sz w:val="28"/>
          <w:szCs w:val="28"/>
        </w:rPr>
        <w:t>.</w:t>
      </w:r>
    </w:p>
    <w:p w:rsidR="00DC1B00" w:rsidRPr="00DC1B00" w:rsidRDefault="00DC1B00" w:rsidP="00DC1B0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4728" w:rsidRPr="0052651E" w:rsidRDefault="001D4728" w:rsidP="001D472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  <w:r w:rsidRPr="0052651E">
        <w:rPr>
          <w:b/>
          <w:bCs/>
          <w:sz w:val="28"/>
          <w:szCs w:val="28"/>
          <w:u w:val="single"/>
          <w:bdr w:val="none" w:sz="0" w:space="0" w:color="auto" w:frame="1"/>
        </w:rPr>
        <w:t>Обоснование проекта.</w:t>
      </w:r>
    </w:p>
    <w:p w:rsidR="00E820F4" w:rsidRPr="001D4728" w:rsidRDefault="00E820F4" w:rsidP="00E820F4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271B93" w:rsidRPr="001D4728" w:rsidRDefault="00271B93" w:rsidP="001D472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D4728">
        <w:rPr>
          <w:b/>
          <w:bCs/>
          <w:sz w:val="28"/>
          <w:szCs w:val="28"/>
          <w:bdr w:val="none" w:sz="0" w:space="0" w:color="auto" w:frame="1"/>
        </w:rPr>
        <w:t>Актуальность</w:t>
      </w:r>
    </w:p>
    <w:p w:rsidR="00DA61A0" w:rsidRDefault="001D4728" w:rsidP="00DA61A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>Актуальность данного проекта состоит в расширении круга чтения, повышения качества чтения, уровня восприятия и глубины проникновения в художественный текст.</w:t>
      </w:r>
    </w:p>
    <w:p w:rsidR="00DA61A0" w:rsidRDefault="001D4728" w:rsidP="00DA61A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>«Чтение – вот лучшее учение»! Чтобы чтение стало интересным, продуманным, воз</w:t>
      </w:r>
      <w:r w:rsidR="00501D45">
        <w:rPr>
          <w:sz w:val="28"/>
          <w:szCs w:val="28"/>
        </w:rPr>
        <w:t>действующим на ум и душу ребенка</w:t>
      </w:r>
      <w:r w:rsidRPr="00DC0312">
        <w:rPr>
          <w:sz w:val="28"/>
          <w:szCs w:val="28"/>
        </w:rPr>
        <w:t>, необходимо развить эмоциональное восприятие обучающихся, развить потребность в чтении, в книге.</w:t>
      </w:r>
    </w:p>
    <w:p w:rsidR="001D4728" w:rsidRPr="00DC0312" w:rsidRDefault="001D4728" w:rsidP="00DA61A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 xml:space="preserve">С педагогической точки зрения, </w:t>
      </w:r>
      <w:r w:rsidR="00E73669">
        <w:rPr>
          <w:sz w:val="28"/>
          <w:szCs w:val="28"/>
        </w:rPr>
        <w:t xml:space="preserve">данный проект </w:t>
      </w:r>
      <w:r w:rsidR="001E4A6B">
        <w:rPr>
          <w:sz w:val="28"/>
          <w:szCs w:val="28"/>
        </w:rPr>
        <w:t>необходим школе, так как он</w:t>
      </w:r>
      <w:r w:rsidRPr="00DC0312">
        <w:rPr>
          <w:sz w:val="28"/>
          <w:szCs w:val="28"/>
        </w:rPr>
        <w:t xml:space="preserve"> способствует, во-первых, лучшему усвоению литературы, во-вторых, научит ребят чувствовать историческую эпоху, показанную в произве</w:t>
      </w:r>
      <w:r w:rsidR="001E4A6B">
        <w:rPr>
          <w:sz w:val="28"/>
          <w:szCs w:val="28"/>
        </w:rPr>
        <w:t>дениях</w:t>
      </w:r>
      <w:r w:rsidRPr="00DC03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в-третьих, </w:t>
      </w:r>
      <w:r w:rsidR="001300C2">
        <w:rPr>
          <w:sz w:val="28"/>
          <w:szCs w:val="28"/>
        </w:rPr>
        <w:t xml:space="preserve">побудит </w:t>
      </w:r>
      <w:r w:rsidRPr="00DC0312">
        <w:rPr>
          <w:sz w:val="28"/>
          <w:szCs w:val="28"/>
        </w:rPr>
        <w:t>делиться прочитанной информацией</w:t>
      </w:r>
      <w:r w:rsidR="001E4A6B">
        <w:rPr>
          <w:sz w:val="28"/>
          <w:szCs w:val="28"/>
        </w:rPr>
        <w:t xml:space="preserve"> и мотивирует на да</w:t>
      </w:r>
      <w:r w:rsidR="00E73669">
        <w:rPr>
          <w:sz w:val="28"/>
          <w:szCs w:val="28"/>
        </w:rPr>
        <w:t>льнейшее самостоятельное чтение</w:t>
      </w:r>
      <w:r w:rsidRPr="00DC0312">
        <w:rPr>
          <w:sz w:val="28"/>
          <w:szCs w:val="28"/>
        </w:rPr>
        <w:t>.</w:t>
      </w:r>
    </w:p>
    <w:p w:rsidR="00E820F4" w:rsidRPr="0052651E" w:rsidRDefault="007F7623" w:rsidP="00E820F4">
      <w:pPr>
        <w:pStyle w:val="a3"/>
        <w:numPr>
          <w:ilvl w:val="0"/>
          <w:numId w:val="4"/>
        </w:numPr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Цели:</w:t>
      </w:r>
    </w:p>
    <w:p w:rsidR="00DA61A0" w:rsidRPr="00E820F4" w:rsidRDefault="00E820F4" w:rsidP="00E820F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7F7623">
        <w:rPr>
          <w:sz w:val="28"/>
          <w:szCs w:val="28"/>
        </w:rPr>
        <w:t>р</w:t>
      </w:r>
      <w:r w:rsidR="00DA61A0" w:rsidRPr="00E820F4">
        <w:rPr>
          <w:sz w:val="28"/>
          <w:szCs w:val="28"/>
        </w:rPr>
        <w:t>азвивать тво</w:t>
      </w:r>
      <w:r w:rsidR="00407786" w:rsidRPr="00E820F4">
        <w:rPr>
          <w:sz w:val="28"/>
          <w:szCs w:val="28"/>
        </w:rPr>
        <w:t xml:space="preserve">рческие способности </w:t>
      </w:r>
      <w:r w:rsidR="007F7623">
        <w:rPr>
          <w:sz w:val="28"/>
          <w:szCs w:val="28"/>
        </w:rPr>
        <w:t>обучающихся;</w:t>
      </w:r>
      <w:r w:rsidRPr="00E820F4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7F7623">
        <w:rPr>
          <w:sz w:val="28"/>
          <w:szCs w:val="28"/>
        </w:rPr>
        <w:t>п</w:t>
      </w:r>
      <w:r w:rsidR="00407786" w:rsidRPr="00E820F4">
        <w:rPr>
          <w:sz w:val="28"/>
          <w:szCs w:val="28"/>
        </w:rPr>
        <w:t>омогать в самовыражении</w:t>
      </w:r>
      <w:r w:rsidR="007F7623">
        <w:rPr>
          <w:sz w:val="28"/>
          <w:szCs w:val="28"/>
        </w:rPr>
        <w:t xml:space="preserve"> и социализации ребенка</w:t>
      </w:r>
      <w:r w:rsidR="00501D45">
        <w:rPr>
          <w:sz w:val="28"/>
          <w:szCs w:val="28"/>
        </w:rPr>
        <w:t>, находящегося на длительном лечении</w:t>
      </w:r>
      <w:r w:rsidR="007F7623">
        <w:rPr>
          <w:sz w:val="28"/>
          <w:szCs w:val="28"/>
        </w:rPr>
        <w:t>;</w:t>
      </w:r>
      <w:r w:rsidRPr="00E820F4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7F7623">
        <w:rPr>
          <w:sz w:val="28"/>
          <w:szCs w:val="28"/>
        </w:rPr>
        <w:t>с</w:t>
      </w:r>
      <w:r w:rsidR="00DA61A0" w:rsidRPr="00E820F4">
        <w:rPr>
          <w:sz w:val="28"/>
          <w:szCs w:val="28"/>
        </w:rPr>
        <w:t>тимулировать интерес к духовному богат</w:t>
      </w:r>
      <w:r w:rsidR="00407786" w:rsidRPr="00E820F4">
        <w:rPr>
          <w:sz w:val="28"/>
          <w:szCs w:val="28"/>
        </w:rPr>
        <w:t xml:space="preserve">ству </w:t>
      </w:r>
      <w:r w:rsidR="007F7623">
        <w:rPr>
          <w:sz w:val="28"/>
          <w:szCs w:val="28"/>
        </w:rPr>
        <w:t>малой родины, России и мировой культуры;</w:t>
      </w:r>
      <w:r w:rsidRPr="00E820F4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7F7623">
        <w:rPr>
          <w:sz w:val="28"/>
          <w:szCs w:val="28"/>
        </w:rPr>
        <w:t>р</w:t>
      </w:r>
      <w:r w:rsidR="00DA61A0" w:rsidRPr="00E820F4">
        <w:rPr>
          <w:sz w:val="28"/>
          <w:szCs w:val="28"/>
        </w:rPr>
        <w:t xml:space="preserve">азвивать эмоциональную сферу ребенка как основы </w:t>
      </w:r>
      <w:r w:rsidR="00407786" w:rsidRPr="00E820F4">
        <w:rPr>
          <w:sz w:val="28"/>
          <w:szCs w:val="28"/>
        </w:rPr>
        <w:t xml:space="preserve">формирования </w:t>
      </w:r>
      <w:r>
        <w:rPr>
          <w:sz w:val="28"/>
          <w:szCs w:val="28"/>
        </w:rPr>
        <w:t xml:space="preserve">   </w:t>
      </w:r>
      <w:r w:rsidR="007F7623">
        <w:rPr>
          <w:sz w:val="28"/>
          <w:szCs w:val="28"/>
        </w:rPr>
        <w:t>культуры чувств;</w:t>
      </w:r>
      <w:r w:rsidRPr="00E820F4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7F7623">
        <w:rPr>
          <w:sz w:val="28"/>
          <w:szCs w:val="28"/>
        </w:rPr>
        <w:t>воспитывать эстетический вкус;</w:t>
      </w:r>
      <w:r w:rsidR="00DA61A0" w:rsidRPr="00E820F4">
        <w:rPr>
          <w:sz w:val="28"/>
          <w:szCs w:val="28"/>
        </w:rPr>
        <w:t xml:space="preserve"> </w:t>
      </w:r>
      <w:r w:rsidRPr="00E820F4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- </w:t>
      </w:r>
      <w:r w:rsidR="007F7623">
        <w:rPr>
          <w:sz w:val="28"/>
          <w:szCs w:val="28"/>
        </w:rPr>
        <w:t>ф</w:t>
      </w:r>
      <w:r w:rsidR="00DA61A0" w:rsidRPr="00E820F4">
        <w:rPr>
          <w:sz w:val="28"/>
          <w:szCs w:val="28"/>
        </w:rPr>
        <w:t>ормировать исследовательские умения и навыки общения в разных ситуациях.</w:t>
      </w:r>
    </w:p>
    <w:p w:rsidR="00DA61A0" w:rsidRPr="0052651E" w:rsidRDefault="007F7623" w:rsidP="00DA61A0">
      <w:pPr>
        <w:pStyle w:val="a3"/>
        <w:numPr>
          <w:ilvl w:val="0"/>
          <w:numId w:val="4"/>
        </w:numPr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DA61A0" w:rsidRPr="00E820F4" w:rsidRDefault="00E820F4" w:rsidP="00E820F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61A0" w:rsidRPr="00DC0312">
        <w:rPr>
          <w:sz w:val="28"/>
          <w:szCs w:val="28"/>
        </w:rPr>
        <w:t>Выявление и проектирование оптимальных психолого-педагогических условий, способствующих формированию основ чит</w:t>
      </w:r>
      <w:r w:rsidR="007F7623">
        <w:rPr>
          <w:sz w:val="28"/>
          <w:szCs w:val="28"/>
        </w:rPr>
        <w:t>ательской компетенции обучающихся</w:t>
      </w:r>
      <w:r w:rsidR="00DA61A0" w:rsidRPr="00DC0312">
        <w:rPr>
          <w:sz w:val="28"/>
          <w:szCs w:val="28"/>
        </w:rPr>
        <w:t>, развивающих</w:t>
      </w:r>
      <w:r w:rsidR="007F7623">
        <w:rPr>
          <w:sz w:val="28"/>
          <w:szCs w:val="28"/>
        </w:rPr>
        <w:t xml:space="preserve"> их</w:t>
      </w:r>
      <w:r w:rsidR="00DA61A0" w:rsidRPr="00DC0312">
        <w:rPr>
          <w:sz w:val="28"/>
          <w:szCs w:val="28"/>
        </w:rPr>
        <w:t xml:space="preserve"> </w:t>
      </w:r>
      <w:r w:rsidR="007F7623">
        <w:rPr>
          <w:sz w:val="28"/>
          <w:szCs w:val="28"/>
        </w:rPr>
        <w:t xml:space="preserve">кругозор, </w:t>
      </w:r>
      <w:r w:rsidR="00DA61A0" w:rsidRPr="00DC0312">
        <w:rPr>
          <w:sz w:val="28"/>
          <w:szCs w:val="28"/>
        </w:rPr>
        <w:t xml:space="preserve">творческое </w:t>
      </w:r>
      <w:r w:rsidR="007F7623">
        <w:rPr>
          <w:sz w:val="28"/>
          <w:szCs w:val="28"/>
        </w:rPr>
        <w:t>и логическое мышление</w:t>
      </w:r>
      <w:r w:rsidR="00DA61A0" w:rsidRPr="00DC0312">
        <w:rPr>
          <w:sz w:val="28"/>
          <w:szCs w:val="28"/>
        </w:rPr>
        <w:t xml:space="preserve"> в работе с информацией, формирующие навык осознанного чтения: технологии обучения, методы и приёмы, формы организации деятельности,</w:t>
      </w:r>
      <w:r w:rsidR="00DA61A0">
        <w:rPr>
          <w:sz w:val="28"/>
          <w:szCs w:val="28"/>
        </w:rPr>
        <w:t xml:space="preserve"> системы специальных упражнений</w:t>
      </w:r>
      <w:r w:rsidR="00407786"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- </w:t>
      </w:r>
      <w:r w:rsidR="00DA61A0" w:rsidRPr="00E820F4">
        <w:rPr>
          <w:sz w:val="28"/>
          <w:szCs w:val="28"/>
        </w:rPr>
        <w:t>Развитие увлечённости чтением, потребности в регулярном чтении посредством использования разнообразных форм урочной, внеурочной, </w:t>
      </w:r>
      <w:r w:rsidR="00DA61A0" w:rsidRPr="00E820F4">
        <w:rPr>
          <w:sz w:val="28"/>
          <w:szCs w:val="28"/>
          <w:bdr w:val="none" w:sz="0" w:space="0" w:color="auto" w:frame="1"/>
        </w:rPr>
        <w:t>внеклассной деятельности</w:t>
      </w:r>
      <w:r w:rsidR="00DA61A0" w:rsidRPr="00E820F4">
        <w:rPr>
          <w:sz w:val="28"/>
          <w:szCs w:val="28"/>
        </w:rPr>
        <w:t>.</w:t>
      </w:r>
      <w:r w:rsidRPr="00E820F4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DA61A0" w:rsidRPr="00E820F4">
        <w:rPr>
          <w:sz w:val="28"/>
          <w:szCs w:val="28"/>
        </w:rPr>
        <w:t>Создание единого читательского пространства на основе взаимодействия: ученик - учитель - родитель- библиотекарь.</w:t>
      </w:r>
      <w:r w:rsidRPr="00E820F4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DA61A0" w:rsidRPr="00E820F4">
        <w:rPr>
          <w:sz w:val="28"/>
          <w:szCs w:val="28"/>
        </w:rPr>
        <w:t>Определение путей использования данного проекта в развитии личностного роста обучающихся, раскрытии их природных способностей.</w:t>
      </w:r>
    </w:p>
    <w:p w:rsidR="00DA61A0" w:rsidRPr="0052651E" w:rsidRDefault="00DA61A0" w:rsidP="00DA61A0">
      <w:pPr>
        <w:pStyle w:val="a3"/>
        <w:numPr>
          <w:ilvl w:val="0"/>
          <w:numId w:val="4"/>
        </w:numPr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  <w:u w:val="single"/>
        </w:rPr>
      </w:pPr>
      <w:r w:rsidRPr="0052651E">
        <w:rPr>
          <w:b/>
          <w:sz w:val="28"/>
          <w:szCs w:val="28"/>
          <w:u w:val="single"/>
        </w:rPr>
        <w:t>Гипотеза.</w:t>
      </w:r>
    </w:p>
    <w:p w:rsidR="00E820F4" w:rsidRPr="00E820F4" w:rsidRDefault="00E820F4" w:rsidP="00C81F93">
      <w:pPr>
        <w:pStyle w:val="a3"/>
        <w:shd w:val="clear" w:color="auto" w:fill="FFFFFF"/>
        <w:spacing w:before="375" w:beforeAutospacing="0" w:after="45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 xml:space="preserve">Создание пространства для эмоционально-нравственного общения в кругу товарищей, единомышленников, людей увлечённых, неравнодушных. </w:t>
      </w:r>
    </w:p>
    <w:p w:rsidR="00DA61A0" w:rsidRDefault="00DA61A0" w:rsidP="00DA61A0">
      <w:pPr>
        <w:pStyle w:val="a3"/>
        <w:numPr>
          <w:ilvl w:val="0"/>
          <w:numId w:val="4"/>
        </w:numPr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</w:rPr>
      </w:pPr>
      <w:r w:rsidRPr="0052651E">
        <w:rPr>
          <w:b/>
          <w:sz w:val="28"/>
          <w:szCs w:val="28"/>
          <w:u w:val="single"/>
        </w:rPr>
        <w:t>Целевая аудитория</w:t>
      </w:r>
      <w:r>
        <w:rPr>
          <w:b/>
          <w:sz w:val="28"/>
          <w:szCs w:val="28"/>
        </w:rPr>
        <w:t>.</w:t>
      </w:r>
    </w:p>
    <w:p w:rsidR="00E820F4" w:rsidRPr="003218BE" w:rsidRDefault="00E820F4" w:rsidP="00C81F93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 w:rsidRPr="00D3152C">
        <w:rPr>
          <w:rFonts w:ascii="Times New Roman" w:hAnsi="Times New Roman" w:cs="Times New Roman"/>
          <w:sz w:val="28"/>
          <w:szCs w:val="28"/>
        </w:rPr>
        <w:t>Участниками проекта могут стать все желающие, обучающиеся в общеобразовательных учреждениях, в возрасте от 7 до 17 лет включительно.</w:t>
      </w:r>
    </w:p>
    <w:p w:rsidR="00E820F4" w:rsidRPr="0052651E" w:rsidRDefault="00E820F4" w:rsidP="00DA61A0">
      <w:pPr>
        <w:pStyle w:val="a3"/>
        <w:numPr>
          <w:ilvl w:val="0"/>
          <w:numId w:val="4"/>
        </w:numPr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  <w:u w:val="single"/>
        </w:rPr>
      </w:pPr>
      <w:r w:rsidRPr="0052651E">
        <w:rPr>
          <w:b/>
          <w:bCs/>
          <w:sz w:val="28"/>
          <w:szCs w:val="28"/>
          <w:u w:val="single"/>
          <w:bdr w:val="none" w:sz="0" w:space="0" w:color="auto" w:frame="1"/>
        </w:rPr>
        <w:t>Основная идея проекта</w:t>
      </w:r>
    </w:p>
    <w:p w:rsidR="00E820F4" w:rsidRDefault="00AE0B8F" w:rsidP="00C81F9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>Чтение</w:t>
      </w:r>
      <w:r w:rsidR="00271B93" w:rsidRPr="00DC0312">
        <w:rPr>
          <w:sz w:val="28"/>
          <w:szCs w:val="28"/>
        </w:rPr>
        <w:t xml:space="preserve"> играет важную роль во всестороннем развитии личности учащихся, в освоении культурного наследия общества, в формировании духовно богатой личности с высокими нравственными идеалами и эстетическими потребностями.</w:t>
      </w:r>
    </w:p>
    <w:p w:rsidR="00271B93" w:rsidRPr="00DC0312" w:rsidRDefault="00271B93" w:rsidP="00C81F93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>Направленность про</w:t>
      </w:r>
      <w:r w:rsidR="007C4775">
        <w:rPr>
          <w:sz w:val="28"/>
          <w:szCs w:val="28"/>
        </w:rPr>
        <w:t>екта</w:t>
      </w:r>
      <w:r w:rsidRPr="00DC0312">
        <w:rPr>
          <w:sz w:val="28"/>
          <w:szCs w:val="28"/>
        </w:rPr>
        <w:t xml:space="preserve"> заключается в том, чтобы не только познакомить школьн</w:t>
      </w:r>
      <w:r w:rsidR="00CC4767">
        <w:rPr>
          <w:sz w:val="28"/>
          <w:szCs w:val="28"/>
        </w:rPr>
        <w:t>иков с</w:t>
      </w:r>
      <w:r w:rsidRPr="00DC0312">
        <w:rPr>
          <w:sz w:val="28"/>
          <w:szCs w:val="28"/>
        </w:rPr>
        <w:t xml:space="preserve"> произведениями писателей, </w:t>
      </w:r>
      <w:r w:rsidR="00AE0B8F" w:rsidRPr="00DC0312">
        <w:rPr>
          <w:sz w:val="28"/>
          <w:szCs w:val="28"/>
        </w:rPr>
        <w:t>но</w:t>
      </w:r>
      <w:r w:rsidR="007F7623">
        <w:rPr>
          <w:sz w:val="28"/>
          <w:szCs w:val="28"/>
        </w:rPr>
        <w:t xml:space="preserve"> и </w:t>
      </w:r>
      <w:r w:rsidR="00AE0B8F" w:rsidRPr="00DC0312">
        <w:rPr>
          <w:sz w:val="28"/>
          <w:szCs w:val="28"/>
        </w:rPr>
        <w:t>посетить литературные музеи, он</w:t>
      </w:r>
      <w:r w:rsidR="00E73669">
        <w:rPr>
          <w:sz w:val="28"/>
          <w:szCs w:val="28"/>
        </w:rPr>
        <w:t>л</w:t>
      </w:r>
      <w:r w:rsidR="00AE0B8F" w:rsidRPr="00DC0312">
        <w:rPr>
          <w:sz w:val="28"/>
          <w:szCs w:val="28"/>
        </w:rPr>
        <w:t xml:space="preserve">айн музеи и выставки, </w:t>
      </w:r>
      <w:r w:rsidRPr="00DC0312">
        <w:rPr>
          <w:sz w:val="28"/>
          <w:szCs w:val="28"/>
        </w:rPr>
        <w:t>по</w:t>
      </w:r>
      <w:r w:rsidR="00CC4767">
        <w:rPr>
          <w:sz w:val="28"/>
          <w:szCs w:val="28"/>
        </w:rPr>
        <w:t xml:space="preserve">пробовать проникнуть в </w:t>
      </w:r>
      <w:r w:rsidRPr="00DC0312">
        <w:rPr>
          <w:sz w:val="28"/>
          <w:szCs w:val="28"/>
        </w:rPr>
        <w:t>глубинный смысл</w:t>
      </w:r>
      <w:r w:rsidR="00CC4767">
        <w:rPr>
          <w:sz w:val="28"/>
          <w:szCs w:val="28"/>
        </w:rPr>
        <w:t xml:space="preserve"> произведений</w:t>
      </w:r>
      <w:r w:rsidRPr="00DC0312">
        <w:rPr>
          <w:sz w:val="28"/>
          <w:szCs w:val="28"/>
        </w:rPr>
        <w:t>,</w:t>
      </w:r>
      <w:r w:rsidR="0061431E" w:rsidRPr="00DC0312">
        <w:rPr>
          <w:sz w:val="28"/>
          <w:szCs w:val="28"/>
        </w:rPr>
        <w:t xml:space="preserve"> </w:t>
      </w:r>
      <w:r w:rsidR="00CC4767">
        <w:rPr>
          <w:sz w:val="28"/>
          <w:szCs w:val="28"/>
        </w:rPr>
        <w:t xml:space="preserve">учить </w:t>
      </w:r>
      <w:r w:rsidR="0061431E" w:rsidRPr="00DC0312">
        <w:rPr>
          <w:sz w:val="28"/>
          <w:szCs w:val="28"/>
        </w:rPr>
        <w:t>выражать свои мысли и эмоции по прочитанным произведениям, делиться интересной информацией,</w:t>
      </w:r>
      <w:r w:rsidRPr="00DC0312">
        <w:rPr>
          <w:sz w:val="28"/>
          <w:szCs w:val="28"/>
        </w:rPr>
        <w:t xml:space="preserve"> пробудить желание к творчеству.</w:t>
      </w:r>
    </w:p>
    <w:p w:rsidR="00271B93" w:rsidRPr="00DC0312" w:rsidRDefault="00A5614E" w:rsidP="00C30F62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lastRenderedPageBreak/>
        <w:t>Специфика данного проекта</w:t>
      </w:r>
      <w:r w:rsidR="00271B93" w:rsidRPr="00DC0312">
        <w:rPr>
          <w:sz w:val="28"/>
          <w:szCs w:val="28"/>
        </w:rPr>
        <w:t xml:space="preserve"> </w:t>
      </w:r>
      <w:r w:rsidR="007D2A9E">
        <w:rPr>
          <w:sz w:val="28"/>
          <w:szCs w:val="28"/>
        </w:rPr>
        <w:t>состоит в том, чтобы р</w:t>
      </w:r>
      <w:r w:rsidR="00271B93" w:rsidRPr="00DC0312">
        <w:rPr>
          <w:sz w:val="28"/>
          <w:szCs w:val="28"/>
        </w:rPr>
        <w:t>ассматривать чтение не только как результат предметного обучения, но и как показатель личностного роста обучающихся, фактора их социального успеха.</w:t>
      </w:r>
    </w:p>
    <w:p w:rsidR="00975B9C" w:rsidRPr="0052651E" w:rsidRDefault="00E820F4" w:rsidP="00975B9C">
      <w:pPr>
        <w:pStyle w:val="a3"/>
        <w:numPr>
          <w:ilvl w:val="0"/>
          <w:numId w:val="4"/>
        </w:numPr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  <w:u w:val="single"/>
        </w:rPr>
      </w:pPr>
      <w:r w:rsidRPr="0052651E">
        <w:rPr>
          <w:b/>
          <w:sz w:val="28"/>
          <w:szCs w:val="28"/>
          <w:u w:val="single"/>
        </w:rPr>
        <w:t>Проблемы проекта</w:t>
      </w:r>
    </w:p>
    <w:p w:rsidR="00271B93" w:rsidRPr="0052651E" w:rsidRDefault="00271B93" w:rsidP="0052651E">
      <w:pPr>
        <w:pStyle w:val="a3"/>
        <w:numPr>
          <w:ilvl w:val="1"/>
          <w:numId w:val="4"/>
        </w:numPr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</w:rPr>
      </w:pPr>
      <w:r w:rsidRPr="0052651E">
        <w:rPr>
          <w:b/>
          <w:bCs/>
          <w:sz w:val="28"/>
          <w:szCs w:val="28"/>
          <w:bdr w:val="none" w:sz="0" w:space="0" w:color="auto" w:frame="1"/>
        </w:rPr>
        <w:t>Социальная проблема проекта</w:t>
      </w:r>
    </w:p>
    <w:p w:rsidR="00C81F93" w:rsidRDefault="00A5614E" w:rsidP="00C81F9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3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71B93" w:rsidRPr="00DC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как и во многих странах мира, наблюдается снижение уровня читательской культуры населения. В результате огромного количества перемен в жизни общества за последние двадцать лет статус чтения, его роль, отношение к нему сильно меняется. Проблема чтения находится в зоне особо прист</w:t>
      </w:r>
      <w:r w:rsidR="0032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внимания. </w:t>
      </w:r>
    </w:p>
    <w:p w:rsidR="00271B93" w:rsidRDefault="00271B93" w:rsidP="00C81F9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исследованиям работников библиотек – 90% людей приходят в библиотеку за книгами, нужными для учебы или работы. Такое прагматическое чтение даёт пищу уму, но не формирует систему нравственных и эстетических идеалов личности.</w:t>
      </w:r>
    </w:p>
    <w:p w:rsidR="004A385D" w:rsidRPr="00DC0312" w:rsidRDefault="004A385D" w:rsidP="00C81F93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B93" w:rsidRPr="0052651E" w:rsidRDefault="00271B93" w:rsidP="0052651E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51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Педагогическая проблема проекта</w:t>
      </w:r>
    </w:p>
    <w:p w:rsidR="0052651E" w:rsidRPr="00C81F93" w:rsidRDefault="00271B93" w:rsidP="00C81F93">
      <w:pPr>
        <w:pStyle w:val="a3"/>
        <w:shd w:val="clear" w:color="auto" w:fill="FFFFFF"/>
        <w:spacing w:before="375" w:beforeAutospacing="0" w:after="45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>Педагогическая проблема проекта наиболее ярко прослеживается на основе существующих сегодня противоречий в образовании:</w:t>
      </w:r>
      <w:r w:rsidR="003218BE">
        <w:rPr>
          <w:sz w:val="28"/>
          <w:szCs w:val="28"/>
        </w:rPr>
        <w:br/>
        <w:t xml:space="preserve">- </w:t>
      </w:r>
      <w:r w:rsidRPr="00DC0312">
        <w:rPr>
          <w:sz w:val="28"/>
          <w:szCs w:val="28"/>
        </w:rPr>
        <w:t>снижением интереса к чтению у молодого поколения и необходимостью поддерживать устойчивый эмоциональный интерес к литературе и чтению;</w:t>
      </w:r>
      <w:r w:rsidR="003218BE">
        <w:rPr>
          <w:sz w:val="28"/>
          <w:szCs w:val="28"/>
        </w:rPr>
        <w:br/>
        <w:t xml:space="preserve">- </w:t>
      </w:r>
      <w:r w:rsidRPr="00DC0312">
        <w:rPr>
          <w:sz w:val="28"/>
          <w:szCs w:val="28"/>
        </w:rPr>
        <w:t>возрастанием числа обучающихся, ограничивающихся чтением литературы только в пределах школьной программы;</w:t>
      </w:r>
      <w:r w:rsidR="003218BE">
        <w:rPr>
          <w:sz w:val="28"/>
          <w:szCs w:val="28"/>
        </w:rPr>
        <w:br/>
        <w:t xml:space="preserve">- </w:t>
      </w:r>
      <w:r w:rsidRPr="00DC0312">
        <w:rPr>
          <w:sz w:val="28"/>
          <w:szCs w:val="28"/>
        </w:rPr>
        <w:t>информационной насыщенностью школьных предметов и возможностью их замены на другие информационные р</w:t>
      </w:r>
      <w:r w:rsidR="003218BE">
        <w:rPr>
          <w:sz w:val="28"/>
          <w:szCs w:val="28"/>
        </w:rPr>
        <w:t>есурсы</w:t>
      </w:r>
      <w:r w:rsidRPr="00DC0312">
        <w:rPr>
          <w:sz w:val="28"/>
          <w:szCs w:val="28"/>
        </w:rPr>
        <w:t>.</w:t>
      </w:r>
      <w:r w:rsidR="00C81F93">
        <w:rPr>
          <w:sz w:val="28"/>
          <w:szCs w:val="28"/>
        </w:rPr>
        <w:br/>
        <w:t xml:space="preserve">         </w:t>
      </w:r>
      <w:r w:rsidRPr="00DC0312">
        <w:rPr>
          <w:sz w:val="28"/>
          <w:szCs w:val="28"/>
        </w:rPr>
        <w:t>Сегодня утрачены или почти забыты традиции семейного чтения, самостоятельного чтения, утрачено чувство культуры и эстетики языка.</w:t>
      </w:r>
    </w:p>
    <w:p w:rsidR="00271B93" w:rsidRPr="00FE0557" w:rsidRDefault="0052651E" w:rsidP="0052651E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51E">
        <w:rPr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271B93" w:rsidRPr="0052651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Методическая проблема проекта</w:t>
      </w:r>
    </w:p>
    <w:p w:rsidR="00FE0557" w:rsidRPr="00FE0557" w:rsidRDefault="00FE0557" w:rsidP="00E73669">
      <w:pPr>
        <w:shd w:val="clear" w:color="auto" w:fill="FFFFFF"/>
        <w:spacing w:after="0" w:line="240" w:lineRule="auto"/>
        <w:ind w:left="360" w:firstLine="34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родители имеют возможность выработать у ребенка потреб</w:t>
      </w:r>
      <w:r w:rsidR="00910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чтении, развить культуру устной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увлечь ребенка с учетом его способностей и возможностей. Многие учителя-предметники в погоне за высоким качеством знаний по своему предмету упускают из виду или не используют </w:t>
      </w:r>
      <w:r w:rsidR="00910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литературы для развития кругозора и интеллекта ребёнка.</w:t>
      </w:r>
      <w:r w:rsidR="00910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Очевидна необходимость применения различных приемов, методов, форм и технологий при организации работы.</w:t>
      </w:r>
    </w:p>
    <w:p w:rsidR="0052651E" w:rsidRDefault="0052651E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highlight w:val="yellow"/>
        </w:rPr>
      </w:pPr>
    </w:p>
    <w:p w:rsidR="00271B93" w:rsidRPr="0052651E" w:rsidRDefault="00271B93" w:rsidP="005265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52651E">
        <w:rPr>
          <w:b/>
          <w:bCs/>
          <w:sz w:val="28"/>
          <w:szCs w:val="28"/>
          <w:u w:val="single"/>
          <w:bdr w:val="none" w:sz="0" w:space="0" w:color="auto" w:frame="1"/>
        </w:rPr>
        <w:t>Принципы реализации темы проекта</w:t>
      </w:r>
      <w:r w:rsidR="007675C1" w:rsidRPr="0052651E">
        <w:rPr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271B93" w:rsidRPr="00DC0312" w:rsidRDefault="00271B93" w:rsidP="00C81F93">
      <w:pPr>
        <w:pStyle w:val="a3"/>
        <w:shd w:val="clear" w:color="auto" w:fill="FFFFFF"/>
        <w:spacing w:before="375" w:beforeAutospacing="0" w:after="45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lastRenderedPageBreak/>
        <w:t>В основе подхода к обучению заложены следующие принципы:</w:t>
      </w:r>
      <w:r w:rsidR="003218BE">
        <w:rPr>
          <w:sz w:val="28"/>
          <w:szCs w:val="28"/>
        </w:rPr>
        <w:br/>
        <w:t xml:space="preserve">- </w:t>
      </w:r>
      <w:r w:rsidRPr="00DC0312">
        <w:rPr>
          <w:sz w:val="28"/>
          <w:szCs w:val="28"/>
        </w:rPr>
        <w:t>опора на уже имеющиеся знания и умения учащихся;</w:t>
      </w:r>
      <w:r w:rsidR="003218BE">
        <w:rPr>
          <w:sz w:val="28"/>
          <w:szCs w:val="28"/>
        </w:rPr>
        <w:br/>
        <w:t xml:space="preserve">- </w:t>
      </w:r>
      <w:r w:rsidRPr="00DC0312">
        <w:rPr>
          <w:sz w:val="28"/>
          <w:szCs w:val="28"/>
        </w:rPr>
        <w:t>учёт индивидуальных особенностей учащихся;</w:t>
      </w:r>
      <w:r w:rsidR="003218BE">
        <w:rPr>
          <w:sz w:val="28"/>
          <w:szCs w:val="28"/>
        </w:rPr>
        <w:br/>
        <w:t xml:space="preserve">- </w:t>
      </w:r>
      <w:r w:rsidRPr="00DC0312">
        <w:rPr>
          <w:sz w:val="28"/>
          <w:szCs w:val="28"/>
        </w:rPr>
        <w:t>создание условий для усвоения знаний;</w:t>
      </w:r>
      <w:r w:rsidR="003218BE">
        <w:rPr>
          <w:sz w:val="28"/>
          <w:szCs w:val="28"/>
        </w:rPr>
        <w:br/>
        <w:t xml:space="preserve">- </w:t>
      </w:r>
      <w:r w:rsidRPr="00DC0312">
        <w:rPr>
          <w:sz w:val="28"/>
          <w:szCs w:val="28"/>
        </w:rPr>
        <w:t>доверительные, гуманные формы и методы общения в процессе обучения</w:t>
      </w:r>
      <w:r w:rsidR="003218BE">
        <w:rPr>
          <w:sz w:val="28"/>
          <w:szCs w:val="28"/>
        </w:rPr>
        <w:t>;</w:t>
      </w:r>
      <w:r w:rsidR="003218BE">
        <w:rPr>
          <w:sz w:val="28"/>
          <w:szCs w:val="28"/>
        </w:rPr>
        <w:br/>
        <w:t xml:space="preserve">- </w:t>
      </w:r>
      <w:proofErr w:type="spellStart"/>
      <w:r w:rsidR="003218BE">
        <w:rPr>
          <w:sz w:val="28"/>
          <w:szCs w:val="28"/>
        </w:rPr>
        <w:t>деятельностный</w:t>
      </w:r>
      <w:proofErr w:type="spellEnd"/>
      <w:r w:rsidR="003218BE">
        <w:rPr>
          <w:sz w:val="28"/>
          <w:szCs w:val="28"/>
        </w:rPr>
        <w:t xml:space="preserve"> подход</w:t>
      </w:r>
      <w:r w:rsidRPr="00DC0312">
        <w:rPr>
          <w:sz w:val="28"/>
          <w:szCs w:val="28"/>
        </w:rPr>
        <w:t>.</w:t>
      </w:r>
    </w:p>
    <w:p w:rsidR="00271B93" w:rsidRPr="00E73669" w:rsidRDefault="00271B93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E73669">
        <w:rPr>
          <w:b/>
          <w:bCs/>
          <w:sz w:val="28"/>
          <w:szCs w:val="28"/>
          <w:u w:val="single"/>
          <w:bdr w:val="none" w:sz="0" w:space="0" w:color="auto" w:frame="1"/>
        </w:rPr>
        <w:t>Сильные стороны проекта</w:t>
      </w:r>
      <w:r w:rsidR="007675C1" w:rsidRPr="00E73669">
        <w:rPr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7675C1" w:rsidRPr="003218BE" w:rsidRDefault="00271B93" w:rsidP="00C81F93">
      <w:pPr>
        <w:pStyle w:val="a3"/>
        <w:shd w:val="clear" w:color="auto" w:fill="FFFFFF"/>
        <w:spacing w:before="375" w:beforeAutospacing="0" w:after="45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t xml:space="preserve">Здесь возможен разговор «на равных», а значит, и создание условий для самораскрытия, саморазвития и самосовершенствования </w:t>
      </w:r>
      <w:r w:rsidR="007F7623">
        <w:rPr>
          <w:sz w:val="28"/>
          <w:szCs w:val="28"/>
        </w:rPr>
        <w:t>об</w:t>
      </w:r>
      <w:r w:rsidRPr="00DC0312">
        <w:rPr>
          <w:sz w:val="28"/>
          <w:szCs w:val="28"/>
        </w:rPr>
        <w:t>уча</w:t>
      </w:r>
      <w:r w:rsidR="007F7623">
        <w:rPr>
          <w:sz w:val="28"/>
          <w:szCs w:val="28"/>
        </w:rPr>
        <w:t>ющегося</w:t>
      </w:r>
      <w:r w:rsidRPr="00DC0312">
        <w:rPr>
          <w:sz w:val="28"/>
          <w:szCs w:val="28"/>
        </w:rPr>
        <w:t>.</w:t>
      </w:r>
    </w:p>
    <w:p w:rsidR="00271B93" w:rsidRPr="00E73669" w:rsidRDefault="00271B93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E73669">
        <w:rPr>
          <w:b/>
          <w:bCs/>
          <w:sz w:val="28"/>
          <w:szCs w:val="28"/>
          <w:u w:val="single"/>
          <w:bdr w:val="none" w:sz="0" w:space="0" w:color="auto" w:frame="1"/>
        </w:rPr>
        <w:t>Особенности организации проекта</w:t>
      </w:r>
      <w:r w:rsidR="007675C1" w:rsidRPr="00E73669">
        <w:rPr>
          <w:b/>
          <w:bCs/>
          <w:sz w:val="28"/>
          <w:szCs w:val="28"/>
          <w:u w:val="single"/>
          <w:bdr w:val="none" w:sz="0" w:space="0" w:color="auto" w:frame="1"/>
        </w:rPr>
        <w:t>:</w:t>
      </w:r>
    </w:p>
    <w:p w:rsidR="00BC25F8" w:rsidRPr="00DC0312" w:rsidRDefault="00BC25F8" w:rsidP="00BC25F8">
      <w:pPr>
        <w:pStyle w:val="a3"/>
        <w:shd w:val="clear" w:color="auto" w:fill="FFFFFF"/>
        <w:spacing w:before="375" w:beforeAutospacing="0" w:after="45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Проект направлен на работу с детьми, находящимися на длительном </w:t>
      </w:r>
      <w:bookmarkStart w:id="0" w:name="_GoBack"/>
      <w:bookmarkEnd w:id="0"/>
      <w:r>
        <w:rPr>
          <w:sz w:val="28"/>
          <w:szCs w:val="28"/>
        </w:rPr>
        <w:t xml:space="preserve">лечении в условиях медицинского стационара и </w:t>
      </w:r>
      <w:r w:rsidRPr="00DC0312">
        <w:rPr>
          <w:sz w:val="28"/>
          <w:szCs w:val="28"/>
        </w:rPr>
        <w:t xml:space="preserve">предполагает индивидуальный подход и объём усвоения материала сообразно способностям </w:t>
      </w:r>
      <w:r>
        <w:rPr>
          <w:sz w:val="28"/>
          <w:szCs w:val="28"/>
        </w:rPr>
        <w:t>и наклонностям каждого обучающегося</w:t>
      </w:r>
      <w:r w:rsidRPr="00DC0312">
        <w:rPr>
          <w:sz w:val="28"/>
          <w:szCs w:val="28"/>
        </w:rPr>
        <w:t xml:space="preserve">. </w:t>
      </w:r>
    </w:p>
    <w:p w:rsidR="00271B93" w:rsidRPr="00BC25F8" w:rsidRDefault="00271B93" w:rsidP="005265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52651E">
        <w:rPr>
          <w:b/>
          <w:bCs/>
          <w:sz w:val="28"/>
          <w:szCs w:val="28"/>
          <w:u w:val="single"/>
          <w:bdr w:val="none" w:sz="0" w:space="0" w:color="auto" w:frame="1"/>
        </w:rPr>
        <w:t>Формы и методы проекта</w:t>
      </w:r>
      <w:r w:rsidR="0052651E">
        <w:rPr>
          <w:b/>
          <w:bCs/>
          <w:sz w:val="28"/>
          <w:szCs w:val="28"/>
          <w:u w:val="single"/>
          <w:bdr w:val="none" w:sz="0" w:space="0" w:color="auto" w:frame="1"/>
        </w:rPr>
        <w:t>.</w:t>
      </w:r>
    </w:p>
    <w:p w:rsidR="00BC25F8" w:rsidRPr="0052651E" w:rsidRDefault="00BC25F8" w:rsidP="00BC25F8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sz w:val="28"/>
          <w:szCs w:val="28"/>
          <w:u w:val="single"/>
        </w:rPr>
      </w:pPr>
    </w:p>
    <w:p w:rsidR="00CD11AC" w:rsidRDefault="00271B93" w:rsidP="00120569">
      <w:pPr>
        <w:pStyle w:val="a6"/>
        <w:ind w:firstLine="426"/>
        <w:rPr>
          <w:rFonts w:ascii="Times New Roman" w:hAnsi="Times New Roman" w:cs="Times New Roman"/>
          <w:sz w:val="28"/>
          <w:szCs w:val="28"/>
        </w:rPr>
      </w:pPr>
      <w:r w:rsidRPr="00CD11AC">
        <w:rPr>
          <w:rFonts w:ascii="Times New Roman" w:hAnsi="Times New Roman" w:cs="Times New Roman"/>
          <w:sz w:val="28"/>
          <w:szCs w:val="28"/>
        </w:rPr>
        <w:t>Для более эффективной реализации проекта предлагается использовать различные формы занятий. Прежде всего это групповые занятия, так как занят</w:t>
      </w:r>
      <w:r w:rsidR="00E44310" w:rsidRPr="00CD11AC">
        <w:rPr>
          <w:rFonts w:ascii="Times New Roman" w:hAnsi="Times New Roman" w:cs="Times New Roman"/>
          <w:sz w:val="28"/>
          <w:szCs w:val="28"/>
        </w:rPr>
        <w:t xml:space="preserve">ия в </w:t>
      </w:r>
      <w:r w:rsidR="005B2F12">
        <w:rPr>
          <w:rFonts w:ascii="Times New Roman" w:hAnsi="Times New Roman" w:cs="Times New Roman"/>
          <w:sz w:val="28"/>
          <w:szCs w:val="28"/>
        </w:rPr>
        <w:t xml:space="preserve">разновозрастных </w:t>
      </w:r>
      <w:r w:rsidR="00E44310" w:rsidRPr="00CD11AC">
        <w:rPr>
          <w:rFonts w:ascii="Times New Roman" w:hAnsi="Times New Roman" w:cs="Times New Roman"/>
          <w:sz w:val="28"/>
          <w:szCs w:val="28"/>
        </w:rPr>
        <w:t>группах помогают ребятам, находящимся на длительном лечении, не только узнать что-то новое, но и привить чувство коллективизма, умение работать в группе, делиться своим опытом, идеями и мнением</w:t>
      </w:r>
      <w:r w:rsidRPr="00CD11AC">
        <w:rPr>
          <w:rFonts w:ascii="Times New Roman" w:hAnsi="Times New Roman" w:cs="Times New Roman"/>
          <w:sz w:val="28"/>
          <w:szCs w:val="28"/>
        </w:rPr>
        <w:t>.</w:t>
      </w:r>
      <w:r w:rsidR="00052D7C" w:rsidRPr="00CD11AC">
        <w:rPr>
          <w:rFonts w:ascii="Times New Roman" w:hAnsi="Times New Roman" w:cs="Times New Roman"/>
          <w:sz w:val="28"/>
          <w:szCs w:val="28"/>
        </w:rPr>
        <w:br/>
      </w:r>
      <w:r w:rsidR="00120569">
        <w:rPr>
          <w:rFonts w:ascii="Times New Roman" w:hAnsi="Times New Roman" w:cs="Times New Roman"/>
          <w:sz w:val="28"/>
          <w:szCs w:val="28"/>
        </w:rPr>
        <w:t xml:space="preserve">      </w:t>
      </w:r>
      <w:r w:rsidR="00E73669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E44310" w:rsidRPr="00CD11AC">
        <w:rPr>
          <w:rFonts w:ascii="Times New Roman" w:hAnsi="Times New Roman" w:cs="Times New Roman"/>
          <w:sz w:val="28"/>
          <w:szCs w:val="28"/>
        </w:rPr>
        <w:t>используется</w:t>
      </w:r>
      <w:r w:rsidRPr="00CD11AC">
        <w:rPr>
          <w:rFonts w:ascii="Times New Roman" w:hAnsi="Times New Roman" w:cs="Times New Roman"/>
          <w:sz w:val="28"/>
          <w:szCs w:val="28"/>
        </w:rPr>
        <w:t xml:space="preserve"> принцип индивидуального подхода к каждому </w:t>
      </w:r>
      <w:r w:rsidR="00CD11AC" w:rsidRPr="00CD11AC">
        <w:rPr>
          <w:rFonts w:ascii="Times New Roman" w:hAnsi="Times New Roman" w:cs="Times New Roman"/>
          <w:sz w:val="28"/>
          <w:szCs w:val="28"/>
        </w:rPr>
        <w:t>об</w:t>
      </w:r>
      <w:r w:rsidRPr="00CD11AC">
        <w:rPr>
          <w:rFonts w:ascii="Times New Roman" w:hAnsi="Times New Roman" w:cs="Times New Roman"/>
          <w:sz w:val="28"/>
          <w:szCs w:val="28"/>
        </w:rPr>
        <w:t>уча</w:t>
      </w:r>
      <w:r w:rsidR="00CD11AC" w:rsidRPr="00CD11AC">
        <w:rPr>
          <w:rFonts w:ascii="Times New Roman" w:hAnsi="Times New Roman" w:cs="Times New Roman"/>
          <w:sz w:val="28"/>
          <w:szCs w:val="28"/>
        </w:rPr>
        <w:t>ю</w:t>
      </w:r>
      <w:r w:rsidRPr="00CD11AC">
        <w:rPr>
          <w:rFonts w:ascii="Times New Roman" w:hAnsi="Times New Roman" w:cs="Times New Roman"/>
          <w:sz w:val="28"/>
          <w:szCs w:val="28"/>
        </w:rPr>
        <w:t xml:space="preserve">щемуся. Задача индивидуального подхода – определение индивидуальных возможностей каждого ребёнка, формирование его личности. Индивидуальный подход помогает </w:t>
      </w:r>
      <w:r w:rsidR="00CD11AC" w:rsidRPr="00CD11AC">
        <w:rPr>
          <w:rFonts w:ascii="Times New Roman" w:hAnsi="Times New Roman" w:cs="Times New Roman"/>
          <w:sz w:val="28"/>
          <w:szCs w:val="28"/>
        </w:rPr>
        <w:t>об</w:t>
      </w:r>
      <w:r w:rsidRPr="00CD11AC">
        <w:rPr>
          <w:rFonts w:ascii="Times New Roman" w:hAnsi="Times New Roman" w:cs="Times New Roman"/>
          <w:sz w:val="28"/>
          <w:szCs w:val="28"/>
        </w:rPr>
        <w:t>уча</w:t>
      </w:r>
      <w:r w:rsidR="00CD11AC" w:rsidRPr="00CD11AC">
        <w:rPr>
          <w:rFonts w:ascii="Times New Roman" w:hAnsi="Times New Roman" w:cs="Times New Roman"/>
          <w:sz w:val="28"/>
          <w:szCs w:val="28"/>
        </w:rPr>
        <w:t>ю</w:t>
      </w:r>
      <w:r w:rsidRPr="00CD11AC">
        <w:rPr>
          <w:rFonts w:ascii="Times New Roman" w:hAnsi="Times New Roman" w:cs="Times New Roman"/>
          <w:sz w:val="28"/>
          <w:szCs w:val="28"/>
        </w:rPr>
        <w:t>щемуся наиболее успешно усвоить материал и стимулирует его творческие способности.</w:t>
      </w:r>
      <w:r w:rsidR="004A385D" w:rsidRPr="00CD11AC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CD11AC">
        <w:rPr>
          <w:rFonts w:ascii="Times New Roman" w:hAnsi="Times New Roman" w:cs="Times New Roman"/>
          <w:sz w:val="28"/>
          <w:szCs w:val="28"/>
        </w:rPr>
        <w:t>По дидактическим целям и задачам обучение делится на следующие виды:</w:t>
      </w:r>
      <w:r w:rsidR="00975B9C" w:rsidRPr="00CD11A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CD11AC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E44310" w:rsidRPr="00CD11AC">
        <w:rPr>
          <w:rFonts w:ascii="Times New Roman" w:hAnsi="Times New Roman" w:cs="Times New Roman"/>
          <w:sz w:val="28"/>
          <w:szCs w:val="28"/>
        </w:rPr>
        <w:t>жизнью и творчеством выдающихся личностей</w:t>
      </w:r>
      <w:r w:rsidRPr="00CD11AC">
        <w:rPr>
          <w:rFonts w:ascii="Times New Roman" w:hAnsi="Times New Roman" w:cs="Times New Roman"/>
          <w:sz w:val="28"/>
          <w:szCs w:val="28"/>
        </w:rPr>
        <w:t>;</w:t>
      </w:r>
      <w:r w:rsidR="00975B9C" w:rsidRPr="00CD11A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CD11AC">
        <w:rPr>
          <w:rFonts w:ascii="Times New Roman" w:hAnsi="Times New Roman" w:cs="Times New Roman"/>
          <w:sz w:val="28"/>
          <w:szCs w:val="28"/>
        </w:rPr>
        <w:t>творческие работы;</w:t>
      </w:r>
      <w:r w:rsidR="00975B9C" w:rsidRPr="00CD11A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CD11AC">
        <w:rPr>
          <w:rFonts w:ascii="Times New Roman" w:hAnsi="Times New Roman" w:cs="Times New Roman"/>
          <w:sz w:val="28"/>
          <w:szCs w:val="28"/>
        </w:rPr>
        <w:t>литерат</w:t>
      </w:r>
      <w:r w:rsidR="007C4775" w:rsidRPr="00CD11AC">
        <w:rPr>
          <w:rFonts w:ascii="Times New Roman" w:hAnsi="Times New Roman" w:cs="Times New Roman"/>
          <w:sz w:val="28"/>
          <w:szCs w:val="28"/>
        </w:rPr>
        <w:t>урные игры, викторины</w:t>
      </w:r>
      <w:r w:rsidRPr="00CD11AC">
        <w:rPr>
          <w:rFonts w:ascii="Times New Roman" w:hAnsi="Times New Roman" w:cs="Times New Roman"/>
          <w:sz w:val="28"/>
          <w:szCs w:val="28"/>
        </w:rPr>
        <w:t>;</w:t>
      </w:r>
      <w:r w:rsidR="00975B9C" w:rsidRPr="00CD11AC">
        <w:rPr>
          <w:rFonts w:ascii="Times New Roman" w:hAnsi="Times New Roman" w:cs="Times New Roman"/>
          <w:sz w:val="28"/>
          <w:szCs w:val="28"/>
        </w:rPr>
        <w:br/>
      </w:r>
      <w:r w:rsidR="00C81F93" w:rsidRPr="00CD11AC">
        <w:rPr>
          <w:rFonts w:ascii="Times New Roman" w:hAnsi="Times New Roman" w:cs="Times New Roman"/>
          <w:sz w:val="28"/>
          <w:szCs w:val="28"/>
        </w:rPr>
        <w:t xml:space="preserve">- </w:t>
      </w:r>
      <w:r w:rsidRPr="00CD11AC">
        <w:rPr>
          <w:rFonts w:ascii="Times New Roman" w:hAnsi="Times New Roman" w:cs="Times New Roman"/>
          <w:sz w:val="28"/>
          <w:szCs w:val="28"/>
        </w:rPr>
        <w:t>лите</w:t>
      </w:r>
      <w:r w:rsidR="00CD11AC" w:rsidRPr="00CD11AC">
        <w:rPr>
          <w:rFonts w:ascii="Times New Roman" w:hAnsi="Times New Roman" w:cs="Times New Roman"/>
          <w:sz w:val="28"/>
          <w:szCs w:val="28"/>
        </w:rPr>
        <w:t>ратурно-музыкальные вечера;</w:t>
      </w:r>
    </w:p>
    <w:p w:rsidR="00271B93" w:rsidRDefault="00CD11AC" w:rsidP="00CD11A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онлайн встречи с интересными личностями и путешествия по творческим мастерским.</w:t>
      </w:r>
      <w:r w:rsidR="00C81F93">
        <w:rPr>
          <w:sz w:val="28"/>
          <w:szCs w:val="28"/>
        </w:rPr>
        <w:br/>
      </w:r>
      <w:r w:rsidR="00C81F93" w:rsidRPr="00CD11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1B93" w:rsidRPr="00CD11AC">
        <w:rPr>
          <w:rFonts w:ascii="Times New Roman" w:hAnsi="Times New Roman" w:cs="Times New Roman"/>
          <w:sz w:val="28"/>
          <w:szCs w:val="28"/>
        </w:rPr>
        <w:t>В процессе занятий в рамках проекта все формы и методы взаимообусловлены и применяются в комплексе. Вместе с такими формами, как рассказ, объяснение,</w:t>
      </w:r>
      <w:r w:rsidR="007F7623" w:rsidRPr="007F7623">
        <w:rPr>
          <w:rFonts w:ascii="Times New Roman" w:hAnsi="Times New Roman" w:cs="Times New Roman"/>
          <w:sz w:val="28"/>
          <w:szCs w:val="28"/>
        </w:rPr>
        <w:t xml:space="preserve"> </w:t>
      </w:r>
      <w:r w:rsidR="007F7623">
        <w:rPr>
          <w:rFonts w:ascii="Times New Roman" w:hAnsi="Times New Roman" w:cs="Times New Roman"/>
          <w:sz w:val="28"/>
          <w:szCs w:val="28"/>
        </w:rPr>
        <w:t>участие в сценках, импровизации,</w:t>
      </w:r>
      <w:r w:rsidR="00271B93" w:rsidRPr="00CD11AC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271B93" w:rsidRPr="00CD11AC">
        <w:rPr>
          <w:rFonts w:ascii="Times New Roman" w:hAnsi="Times New Roman" w:cs="Times New Roman"/>
          <w:sz w:val="28"/>
          <w:szCs w:val="28"/>
        </w:rPr>
        <w:lastRenderedPageBreak/>
        <w:t>наглядно-иллюстративные методы, такие, как посещение музеев, просмотр художественных фильмов.</w:t>
      </w:r>
    </w:p>
    <w:p w:rsidR="00120569" w:rsidRPr="00CD11AC" w:rsidRDefault="00120569" w:rsidP="00CD11A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2651E" w:rsidRPr="0052651E" w:rsidRDefault="0052651E" w:rsidP="0052651E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4775" w:rsidRPr="0052651E">
        <w:rPr>
          <w:rFonts w:ascii="Times New Roman" w:hAnsi="Times New Roman" w:cs="Times New Roman"/>
          <w:b/>
          <w:sz w:val="28"/>
          <w:szCs w:val="28"/>
          <w:u w:val="single"/>
        </w:rPr>
        <w:t>Рабочий план</w:t>
      </w:r>
      <w:r w:rsidR="001300C2"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300C2" w:rsidRPr="0052651E">
        <w:rPr>
          <w:rFonts w:ascii="Times New Roman" w:hAnsi="Times New Roman" w:cs="Times New Roman"/>
          <w:b/>
          <w:sz w:val="28"/>
          <w:szCs w:val="28"/>
          <w:u w:val="single"/>
        </w:rPr>
        <w:t>проекта</w:t>
      </w:r>
      <w:r w:rsidR="007C4775"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00C2"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#</w:t>
      </w:r>
      <w:proofErr w:type="gramEnd"/>
      <w:r w:rsidR="001300C2" w:rsidRPr="0052651E">
        <w:rPr>
          <w:rFonts w:ascii="Times New Roman" w:hAnsi="Times New Roman" w:cs="Times New Roman"/>
          <w:b/>
          <w:sz w:val="28"/>
          <w:szCs w:val="28"/>
          <w:u w:val="single"/>
        </w:rPr>
        <w:t>ВЕКТОРЫЧТЕНИЯ</w:t>
      </w:r>
      <w:r w:rsidR="007C4775"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300C2" w:rsidRDefault="0052651E" w:rsidP="0052651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651E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7C4775"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период </w:t>
      </w:r>
      <w:r w:rsidR="007C4775" w:rsidRPr="0052651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7C4775" w:rsidRPr="005265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полугодия 2021 г.</w:t>
      </w:r>
      <w:r w:rsidRPr="0052651E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5B2F12" w:rsidRPr="0052651E" w:rsidRDefault="005B2F12" w:rsidP="0052651E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00C2" w:rsidRPr="00F87016" w:rsidRDefault="001300C2" w:rsidP="001300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7016">
        <w:rPr>
          <w:rFonts w:ascii="Times New Roman" w:hAnsi="Times New Roman" w:cs="Times New Roman"/>
          <w:b/>
          <w:i/>
          <w:sz w:val="28"/>
          <w:szCs w:val="28"/>
          <w:u w:val="single"/>
        </w:rPr>
        <w:t>Январь</w:t>
      </w:r>
      <w:r w:rsidRPr="00F87016">
        <w:rPr>
          <w:rFonts w:ascii="Times New Roman" w:hAnsi="Times New Roman" w:cs="Times New Roman"/>
          <w:b/>
          <w:i/>
          <w:sz w:val="28"/>
          <w:szCs w:val="28"/>
        </w:rPr>
        <w:t>: «Метеоцентр «Народные приметы» сообщают…»</w:t>
      </w:r>
    </w:p>
    <w:p w:rsidR="001300C2" w:rsidRPr="00F87016" w:rsidRDefault="001300C2" w:rsidP="001300C2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вернисаж рисунков «Зима в произведениях известных поэтов»;</w:t>
      </w:r>
    </w:p>
    <w:p w:rsidR="001300C2" w:rsidRPr="00F87016" w:rsidRDefault="001300C2" w:rsidP="001300C2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караоке – салон «Поёт зима, аукает…»;</w:t>
      </w:r>
    </w:p>
    <w:p w:rsidR="001300C2" w:rsidRPr="00F87016" w:rsidRDefault="001300C2" w:rsidP="001300C2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минуты чтения о народных праздниках в январе (Рождество).</w:t>
      </w:r>
    </w:p>
    <w:p w:rsidR="001300C2" w:rsidRPr="00F87016" w:rsidRDefault="001300C2" w:rsidP="001300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7016"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</w:t>
      </w:r>
      <w:r w:rsidR="00120569">
        <w:rPr>
          <w:rFonts w:ascii="Times New Roman" w:hAnsi="Times New Roman" w:cs="Times New Roman"/>
          <w:b/>
          <w:i/>
          <w:sz w:val="28"/>
          <w:szCs w:val="28"/>
        </w:rPr>
        <w:t>: «</w:t>
      </w:r>
      <w:r w:rsidRPr="00F87016">
        <w:rPr>
          <w:rFonts w:ascii="Times New Roman" w:hAnsi="Times New Roman" w:cs="Times New Roman"/>
          <w:b/>
          <w:i/>
          <w:sz w:val="28"/>
          <w:szCs w:val="28"/>
        </w:rPr>
        <w:t>Героизм и мужество в годы войны на страницах семейного альбома.»</w:t>
      </w:r>
    </w:p>
    <w:p w:rsidR="001300C2" w:rsidRPr="00F87016" w:rsidRDefault="001300C2" w:rsidP="001300C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просмотр и анализ документального фильма о блокаде Ленинграда;</w:t>
      </w:r>
    </w:p>
    <w:p w:rsidR="001300C2" w:rsidRPr="00F87016" w:rsidRDefault="001300C2" w:rsidP="001300C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караоке – салон «Роль песни на войне»;</w:t>
      </w:r>
    </w:p>
    <w:p w:rsidR="001300C2" w:rsidRPr="00F87016" w:rsidRDefault="001300C2" w:rsidP="001300C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мини сочинения о членах семьи – участниках войны;</w:t>
      </w:r>
    </w:p>
    <w:p w:rsidR="001300C2" w:rsidRPr="00F87016" w:rsidRDefault="001300C2" w:rsidP="001300C2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 xml:space="preserve">минуты чтения «Из дневника Тани Савичевой». </w:t>
      </w:r>
    </w:p>
    <w:p w:rsidR="001300C2" w:rsidRDefault="001300C2" w:rsidP="001300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 xml:space="preserve"> </w:t>
      </w:r>
      <w:r w:rsidRPr="00F87016">
        <w:rPr>
          <w:rFonts w:ascii="Times New Roman" w:hAnsi="Times New Roman" w:cs="Times New Roman"/>
          <w:b/>
          <w:i/>
          <w:sz w:val="28"/>
          <w:szCs w:val="28"/>
          <w:u w:val="single"/>
        </w:rPr>
        <w:t>Март</w:t>
      </w:r>
      <w:r w:rsidRPr="00F87016">
        <w:rPr>
          <w:rFonts w:ascii="Times New Roman" w:hAnsi="Times New Roman" w:cs="Times New Roman"/>
          <w:b/>
          <w:i/>
          <w:sz w:val="28"/>
          <w:szCs w:val="28"/>
        </w:rPr>
        <w:t>: «Маленькая история о моей большой семье»</w:t>
      </w:r>
    </w:p>
    <w:p w:rsidR="001300C2" w:rsidRPr="00F87016" w:rsidRDefault="001300C2" w:rsidP="001300C2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традициями русского народа и историей праздника </w:t>
      </w:r>
      <w:r w:rsidRPr="00F87016">
        <w:rPr>
          <w:rFonts w:ascii="Times New Roman" w:hAnsi="Times New Roman" w:cs="Times New Roman"/>
          <w:sz w:val="28"/>
          <w:szCs w:val="28"/>
        </w:rPr>
        <w:t>Масленица</w:t>
      </w:r>
      <w:r w:rsidR="00CD11AC">
        <w:rPr>
          <w:rFonts w:ascii="Times New Roman" w:hAnsi="Times New Roman" w:cs="Times New Roman"/>
          <w:sz w:val="28"/>
          <w:szCs w:val="28"/>
        </w:rPr>
        <w:t xml:space="preserve"> посредство</w:t>
      </w:r>
      <w:r>
        <w:rPr>
          <w:rFonts w:ascii="Times New Roman" w:hAnsi="Times New Roman" w:cs="Times New Roman"/>
          <w:sz w:val="28"/>
          <w:szCs w:val="28"/>
        </w:rPr>
        <w:t>м выразительного чтения</w:t>
      </w:r>
      <w:r w:rsidRPr="00F87016">
        <w:rPr>
          <w:rFonts w:ascii="Times New Roman" w:hAnsi="Times New Roman" w:cs="Times New Roman"/>
          <w:sz w:val="28"/>
          <w:szCs w:val="28"/>
        </w:rPr>
        <w:t>;</w:t>
      </w:r>
    </w:p>
    <w:p w:rsidR="001300C2" w:rsidRPr="00F87016" w:rsidRDefault="001300C2" w:rsidP="001300C2">
      <w:pPr>
        <w:pStyle w:val="a5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фото-вернисаж </w:t>
      </w:r>
      <w:r w:rsidRPr="00F87016">
        <w:rPr>
          <w:rFonts w:ascii="Times New Roman" w:hAnsi="Times New Roman" w:cs="Times New Roman"/>
          <w:sz w:val="28"/>
          <w:szCs w:val="28"/>
        </w:rPr>
        <w:t>«Традиции моей семьи»;</w:t>
      </w:r>
    </w:p>
    <w:p w:rsidR="001300C2" w:rsidRPr="00F87016" w:rsidRDefault="001300C2" w:rsidP="001300C2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народные посиделки «У самовара я и мои друзья!»</w:t>
      </w:r>
    </w:p>
    <w:p w:rsidR="001300C2" w:rsidRDefault="001300C2" w:rsidP="001300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7016">
        <w:rPr>
          <w:rFonts w:ascii="Times New Roman" w:hAnsi="Times New Roman" w:cs="Times New Roman"/>
          <w:b/>
          <w:i/>
          <w:sz w:val="28"/>
          <w:szCs w:val="28"/>
          <w:u w:val="single"/>
        </w:rPr>
        <w:t>Апрель</w:t>
      </w:r>
      <w:r w:rsidRPr="00F87016">
        <w:rPr>
          <w:rFonts w:ascii="Times New Roman" w:hAnsi="Times New Roman" w:cs="Times New Roman"/>
          <w:b/>
          <w:i/>
          <w:sz w:val="28"/>
          <w:szCs w:val="28"/>
        </w:rPr>
        <w:t>: «Звездный сын Земли»</w:t>
      </w:r>
    </w:p>
    <w:p w:rsidR="001300C2" w:rsidRPr="00F87016" w:rsidRDefault="001300C2" w:rsidP="001300C2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 xml:space="preserve">онлайн </w:t>
      </w:r>
      <w:r>
        <w:rPr>
          <w:rFonts w:ascii="Times New Roman" w:hAnsi="Times New Roman" w:cs="Times New Roman"/>
          <w:sz w:val="28"/>
          <w:szCs w:val="28"/>
        </w:rPr>
        <w:t>экскурсия</w:t>
      </w:r>
      <w:r w:rsidRPr="00F87016">
        <w:rPr>
          <w:rFonts w:ascii="Times New Roman" w:hAnsi="Times New Roman" w:cs="Times New Roman"/>
          <w:sz w:val="28"/>
          <w:szCs w:val="28"/>
        </w:rPr>
        <w:t xml:space="preserve"> в </w:t>
      </w:r>
      <w:r w:rsidR="002D338A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016">
        <w:rPr>
          <w:rFonts w:ascii="Times New Roman" w:hAnsi="Times New Roman" w:cs="Times New Roman"/>
          <w:sz w:val="28"/>
          <w:szCs w:val="28"/>
        </w:rPr>
        <w:t>планетарий;</w:t>
      </w:r>
    </w:p>
    <w:p w:rsidR="001300C2" w:rsidRPr="00F87016" w:rsidRDefault="001300C2" w:rsidP="001300C2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онлайн экскурсия в музей космонавтики;</w:t>
      </w:r>
    </w:p>
    <w:p w:rsidR="001300C2" w:rsidRPr="00F87016" w:rsidRDefault="001300C2" w:rsidP="001300C2">
      <w:pPr>
        <w:pStyle w:val="a5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выставка рисунков «Космический рейс»;</w:t>
      </w:r>
    </w:p>
    <w:p w:rsidR="001300C2" w:rsidRPr="005D054B" w:rsidRDefault="001300C2" w:rsidP="001300C2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87016">
        <w:rPr>
          <w:rFonts w:ascii="Times New Roman" w:hAnsi="Times New Roman" w:cs="Times New Roman"/>
          <w:sz w:val="28"/>
          <w:szCs w:val="28"/>
        </w:rPr>
        <w:t>литературный вечер  «Портрет Ю. Гагарина « 108 минут полёта вокруг Земли».</w:t>
      </w:r>
      <w:r w:rsidRPr="005D054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00C2" w:rsidRPr="00F87016" w:rsidRDefault="001300C2" w:rsidP="001300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87016">
        <w:rPr>
          <w:rFonts w:ascii="Times New Roman" w:hAnsi="Times New Roman" w:cs="Times New Roman"/>
          <w:b/>
          <w:i/>
          <w:sz w:val="28"/>
          <w:szCs w:val="28"/>
          <w:u w:val="single"/>
        </w:rPr>
        <w:t>Май</w:t>
      </w:r>
      <w:r w:rsidRPr="00F87016">
        <w:rPr>
          <w:rFonts w:ascii="Times New Roman" w:hAnsi="Times New Roman" w:cs="Times New Roman"/>
          <w:b/>
          <w:i/>
          <w:sz w:val="28"/>
          <w:szCs w:val="28"/>
        </w:rPr>
        <w:t>: «Праздники весны…»</w:t>
      </w:r>
    </w:p>
    <w:p w:rsidR="001300C2" w:rsidRPr="005D054B" w:rsidRDefault="001300C2" w:rsidP="001300C2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054B">
        <w:rPr>
          <w:rFonts w:ascii="Times New Roman" w:hAnsi="Times New Roman" w:cs="Times New Roman"/>
          <w:sz w:val="28"/>
          <w:szCs w:val="28"/>
        </w:rPr>
        <w:t>«Старый семейный альбом» - вечер воспоминаний;</w:t>
      </w:r>
    </w:p>
    <w:p w:rsidR="001300C2" w:rsidRPr="003E341B" w:rsidRDefault="001300C2" w:rsidP="001300C2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054B">
        <w:rPr>
          <w:rFonts w:ascii="Times New Roman" w:hAnsi="Times New Roman" w:cs="Times New Roman"/>
          <w:sz w:val="28"/>
          <w:szCs w:val="28"/>
        </w:rPr>
        <w:t xml:space="preserve">минуты чтения о героях - </w:t>
      </w:r>
      <w:proofErr w:type="spellStart"/>
      <w:r w:rsidRPr="005D054B">
        <w:rPr>
          <w:rFonts w:ascii="Times New Roman" w:hAnsi="Times New Roman" w:cs="Times New Roman"/>
          <w:sz w:val="28"/>
          <w:szCs w:val="28"/>
        </w:rPr>
        <w:t>астраханцах</w:t>
      </w:r>
      <w:proofErr w:type="spellEnd"/>
      <w:r w:rsidRPr="005D054B">
        <w:rPr>
          <w:rFonts w:ascii="Times New Roman" w:hAnsi="Times New Roman" w:cs="Times New Roman"/>
          <w:sz w:val="28"/>
          <w:szCs w:val="28"/>
        </w:rPr>
        <w:t xml:space="preserve"> «Нельзя научиться любить живых, если не умеешь хранить память о павших»;</w:t>
      </w:r>
    </w:p>
    <w:p w:rsidR="001300C2" w:rsidRPr="00F87016" w:rsidRDefault="001300C2" w:rsidP="001300C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87016">
        <w:rPr>
          <w:rFonts w:ascii="Times New Roman" w:hAnsi="Times New Roman" w:cs="Times New Roman"/>
          <w:b/>
          <w:i/>
          <w:sz w:val="28"/>
          <w:szCs w:val="28"/>
          <w:u w:val="single"/>
        </w:rPr>
        <w:t>Июнь</w:t>
      </w:r>
      <w:r w:rsidRPr="00F87016">
        <w:rPr>
          <w:rFonts w:ascii="Times New Roman" w:hAnsi="Times New Roman" w:cs="Times New Roman"/>
          <w:b/>
          <w:i/>
          <w:sz w:val="28"/>
          <w:szCs w:val="28"/>
        </w:rPr>
        <w:t>: «Мир детства»</w:t>
      </w:r>
    </w:p>
    <w:p w:rsidR="001300C2" w:rsidRPr="005D054B" w:rsidRDefault="001300C2" w:rsidP="001300C2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D054B">
        <w:rPr>
          <w:rFonts w:ascii="Times New Roman" w:hAnsi="Times New Roman" w:cs="Times New Roman"/>
          <w:sz w:val="28"/>
          <w:szCs w:val="28"/>
        </w:rPr>
        <w:t>история праздника «Дня защиты детей» в картинках (выставка детских рисунков);</w:t>
      </w:r>
    </w:p>
    <w:p w:rsidR="001300C2" w:rsidRPr="005D054B" w:rsidRDefault="001300C2" w:rsidP="001300C2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D054B">
        <w:rPr>
          <w:rFonts w:ascii="Times New Roman" w:hAnsi="Times New Roman" w:cs="Times New Roman"/>
          <w:sz w:val="28"/>
          <w:szCs w:val="28"/>
        </w:rPr>
        <w:t>вечер по страницам сказок А.С. Пушкина (чтение по ролям);</w:t>
      </w:r>
    </w:p>
    <w:p w:rsidR="001300C2" w:rsidRDefault="001300C2" w:rsidP="001300C2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 народов мира;</w:t>
      </w:r>
    </w:p>
    <w:p w:rsidR="001300C2" w:rsidRPr="005D054B" w:rsidRDefault="001300C2" w:rsidP="001300C2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D054B">
        <w:rPr>
          <w:rFonts w:ascii="Times New Roman" w:hAnsi="Times New Roman" w:cs="Times New Roman"/>
          <w:sz w:val="28"/>
          <w:szCs w:val="28"/>
        </w:rPr>
        <w:lastRenderedPageBreak/>
        <w:t>пальчиковый театр «Сказка в моем доме»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D7C" w:rsidRPr="00DC0312" w:rsidRDefault="00052D7C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271B93" w:rsidRPr="0052651E" w:rsidRDefault="00271B93" w:rsidP="0052651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sz w:val="28"/>
          <w:szCs w:val="28"/>
          <w:u w:val="single"/>
          <w:bdr w:val="none" w:sz="0" w:space="0" w:color="auto" w:frame="1"/>
        </w:rPr>
      </w:pPr>
      <w:r w:rsidRPr="0052651E">
        <w:rPr>
          <w:b/>
          <w:bCs/>
          <w:iCs/>
          <w:sz w:val="28"/>
          <w:szCs w:val="28"/>
          <w:u w:val="single"/>
          <w:bdr w:val="none" w:sz="0" w:space="0" w:color="auto" w:frame="1"/>
        </w:rPr>
        <w:t xml:space="preserve">Ожидаемые </w:t>
      </w:r>
      <w:r w:rsidR="00052D7C" w:rsidRPr="0052651E">
        <w:rPr>
          <w:b/>
          <w:bCs/>
          <w:iCs/>
          <w:sz w:val="28"/>
          <w:szCs w:val="28"/>
          <w:u w:val="single"/>
          <w:bdr w:val="none" w:sz="0" w:space="0" w:color="auto" w:frame="1"/>
        </w:rPr>
        <w:t>результаты</w:t>
      </w:r>
      <w:r w:rsidRPr="0052651E">
        <w:rPr>
          <w:b/>
          <w:bCs/>
          <w:iCs/>
          <w:sz w:val="28"/>
          <w:szCs w:val="28"/>
          <w:u w:val="single"/>
          <w:bdr w:val="none" w:sz="0" w:space="0" w:color="auto" w:frame="1"/>
        </w:rPr>
        <w:t>:</w:t>
      </w:r>
    </w:p>
    <w:p w:rsidR="00052D7C" w:rsidRPr="00DC0312" w:rsidRDefault="00052D7C" w:rsidP="00271B9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52D7C" w:rsidRPr="00052D7C" w:rsidRDefault="00052D7C" w:rsidP="00052D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 время реализации проекта</w:t>
      </w:r>
    </w:p>
    <w:p w:rsidR="00052D7C" w:rsidRPr="00052D7C" w:rsidRDefault="00052D7C" w:rsidP="00052D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</w:t>
      </w:r>
      <w:r w:rsidR="002D33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 займет одно из важных</w:t>
      </w:r>
      <w:r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в семейном досуге.</w:t>
      </w:r>
    </w:p>
    <w:p w:rsidR="00052D7C" w:rsidRPr="00052D7C" w:rsidRDefault="00052D7C" w:rsidP="00052D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Увеличится количество посещений в школьной библиотеке.</w:t>
      </w:r>
    </w:p>
    <w:p w:rsidR="00052D7C" w:rsidRPr="00052D7C" w:rsidRDefault="00052D7C" w:rsidP="00052D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возрастет интерес к чтению художественной литературы советских и зарубежных детских писателей, к чтению книг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родном крае</w:t>
      </w:r>
      <w:r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D7C" w:rsidRPr="00052D7C" w:rsidRDefault="00052D7C" w:rsidP="00052D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учащихся повысится уровень развития памяти, фантазии, речи, воссоздающего и творческого воображения.</w:t>
      </w:r>
    </w:p>
    <w:p w:rsidR="00052D7C" w:rsidRPr="00052D7C" w:rsidRDefault="005B2F12" w:rsidP="00052D7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2D7C"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овысится </w:t>
      </w:r>
      <w:r w:rsidR="002D3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</w:t>
      </w:r>
      <w:r w:rsidR="00052D7C" w:rsidRPr="0005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книгам, желание и умение их осознано выбирать и осмысленно читать.</w:t>
      </w:r>
    </w:p>
    <w:p w:rsidR="001300C2" w:rsidRPr="001300C2" w:rsidRDefault="0052651E" w:rsidP="001300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</w:t>
      </w:r>
      <w:r w:rsidRPr="005265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13. </w:t>
      </w:r>
      <w:r w:rsidR="001300C2" w:rsidRPr="001300C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Планируется</w:t>
      </w:r>
    </w:p>
    <w:p w:rsidR="001300C2" w:rsidRPr="001300C2" w:rsidRDefault="001300C2" w:rsidP="001300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папки-накопителя сценариев мероприятий, проведенных в ходе реализации проекта.</w:t>
      </w:r>
    </w:p>
    <w:p w:rsidR="001300C2" w:rsidRPr="001300C2" w:rsidRDefault="00975B9C" w:rsidP="001300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мониторинга</w:t>
      </w:r>
      <w:r w:rsidR="001300C2"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00C2"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чтения позволит дать рекомендации по дальнейшей работе</w:t>
      </w:r>
      <w:r w:rsid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престижа </w:t>
      </w:r>
      <w:r w:rsidR="001300C2"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</w:t>
      </w:r>
    </w:p>
    <w:p w:rsidR="001300C2" w:rsidRPr="001300C2" w:rsidRDefault="001300C2" w:rsidP="001300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реализации проекта даст возможность распространить опыт по проведению мероприятий, направленных</w:t>
      </w:r>
      <w:r w:rsidR="00975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повышение престижа </w:t>
      </w: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чтения.</w:t>
      </w:r>
    </w:p>
    <w:p w:rsidR="001300C2" w:rsidRPr="001300C2" w:rsidRDefault="001300C2" w:rsidP="001300C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фотоальбома мероприятий, проведенных в ходе реализации проекта.</w:t>
      </w:r>
    </w:p>
    <w:p w:rsidR="001300C2" w:rsidRPr="001300C2" w:rsidRDefault="004A385D" w:rsidP="001300C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526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r w:rsidR="001300C2" w:rsidRPr="001300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Механизм отслеживания количественных и качественных результатов</w:t>
      </w:r>
    </w:p>
    <w:p w:rsidR="001300C2" w:rsidRPr="001300C2" w:rsidRDefault="001300C2" w:rsidP="00C81F93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качественных результатов следует учитывать, что инвестиции в чтение не дают процентов прибыли. Это инвестиции в будущее, в воспитание умного, грамотного человека с богатой эмоциональной палитрой.</w:t>
      </w:r>
    </w:p>
    <w:p w:rsidR="001300C2" w:rsidRPr="001300C2" w:rsidRDefault="00975B9C" w:rsidP="00C81F93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оценки количественных результатов учитываем: </w:t>
      </w:r>
      <w:r w:rsidR="001300C2"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00C2" w:rsidRPr="001300C2" w:rsidRDefault="001300C2" w:rsidP="00975B9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участников.</w:t>
      </w:r>
    </w:p>
    <w:p w:rsidR="001300C2" w:rsidRPr="001300C2" w:rsidRDefault="001300C2" w:rsidP="001300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мероприятий.</w:t>
      </w:r>
    </w:p>
    <w:p w:rsidR="001300C2" w:rsidRPr="001300C2" w:rsidRDefault="001300C2" w:rsidP="001300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Публикации в СМИ.</w:t>
      </w:r>
    </w:p>
    <w:p w:rsidR="001300C2" w:rsidRPr="001300C2" w:rsidRDefault="001300C2" w:rsidP="001300C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0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участников проекта.</w:t>
      </w:r>
    </w:p>
    <w:p w:rsidR="00C81F93" w:rsidRPr="00C81F93" w:rsidRDefault="004A385D" w:rsidP="00326F3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="00C81F93" w:rsidRPr="00C81F93">
        <w:rPr>
          <w:b/>
          <w:sz w:val="28"/>
          <w:szCs w:val="28"/>
        </w:rPr>
        <w:t>15.</w:t>
      </w:r>
      <w:r w:rsidR="00C81F93" w:rsidRPr="00C81F93">
        <w:rPr>
          <w:b/>
          <w:sz w:val="28"/>
          <w:szCs w:val="28"/>
          <w:u w:val="single"/>
        </w:rPr>
        <w:t xml:space="preserve"> </w:t>
      </w:r>
      <w:r w:rsidR="00C81F93" w:rsidRPr="00C81F93">
        <w:rPr>
          <w:b/>
          <w:color w:val="000000" w:themeColor="text1"/>
          <w:sz w:val="28"/>
          <w:szCs w:val="28"/>
          <w:u w:val="single"/>
        </w:rPr>
        <w:t>Дальнейшее развитие проекта.</w:t>
      </w:r>
    </w:p>
    <w:p w:rsidR="00326F36" w:rsidRPr="00DC0312" w:rsidRDefault="00326F36" w:rsidP="00C81F93">
      <w:pPr>
        <w:pStyle w:val="a3"/>
        <w:shd w:val="clear" w:color="auto" w:fill="FFFFFF"/>
        <w:spacing w:before="375" w:beforeAutospacing="0" w:after="450" w:afterAutospacing="0"/>
        <w:ind w:firstLine="709"/>
        <w:textAlignment w:val="baseline"/>
        <w:rPr>
          <w:sz w:val="28"/>
          <w:szCs w:val="28"/>
        </w:rPr>
      </w:pPr>
      <w:r w:rsidRPr="00DC0312">
        <w:rPr>
          <w:sz w:val="28"/>
          <w:szCs w:val="28"/>
        </w:rPr>
        <w:lastRenderedPageBreak/>
        <w:t>Положительная дин</w:t>
      </w:r>
      <w:r w:rsidR="00501D45">
        <w:rPr>
          <w:sz w:val="28"/>
          <w:szCs w:val="28"/>
        </w:rPr>
        <w:t xml:space="preserve">амика формирования </w:t>
      </w:r>
      <w:r w:rsidRPr="00DC0312">
        <w:rPr>
          <w:sz w:val="28"/>
          <w:szCs w:val="28"/>
        </w:rPr>
        <w:t xml:space="preserve"> основ читательской</w:t>
      </w:r>
      <w:r w:rsidR="00C81F93">
        <w:rPr>
          <w:sz w:val="28"/>
          <w:szCs w:val="28"/>
        </w:rPr>
        <w:t xml:space="preserve"> компетенции позволяет наблюдать</w:t>
      </w:r>
      <w:r w:rsidRPr="00DC0312">
        <w:rPr>
          <w:sz w:val="28"/>
          <w:szCs w:val="28"/>
        </w:rPr>
        <w:t xml:space="preserve"> повышение уровня развития навыков беглого, осмысленного, выразительного чтения.</w:t>
      </w:r>
      <w:r w:rsidR="00C81F93">
        <w:rPr>
          <w:sz w:val="28"/>
          <w:szCs w:val="28"/>
        </w:rPr>
        <w:br/>
        <w:t xml:space="preserve">          </w:t>
      </w:r>
      <w:r w:rsidRPr="00DC0312">
        <w:rPr>
          <w:sz w:val="28"/>
          <w:szCs w:val="28"/>
        </w:rPr>
        <w:t>Высокая степень заинтересованности родителей в решении проблемы формирования духовно-нравс</w:t>
      </w:r>
      <w:r w:rsidR="00C81F93">
        <w:rPr>
          <w:sz w:val="28"/>
          <w:szCs w:val="28"/>
        </w:rPr>
        <w:t xml:space="preserve">твенного воспитания школьников, </w:t>
      </w:r>
      <w:r w:rsidRPr="00DC0312">
        <w:rPr>
          <w:sz w:val="28"/>
          <w:szCs w:val="28"/>
        </w:rPr>
        <w:t>участие во внеклассных меропр</w:t>
      </w:r>
      <w:r w:rsidR="00C81F93">
        <w:rPr>
          <w:sz w:val="28"/>
          <w:szCs w:val="28"/>
        </w:rPr>
        <w:t xml:space="preserve">иятиях, </w:t>
      </w:r>
      <w:r w:rsidRPr="00DC0312">
        <w:rPr>
          <w:sz w:val="28"/>
          <w:szCs w:val="28"/>
        </w:rPr>
        <w:t>организации совместной досуговой деятельности</w:t>
      </w:r>
      <w:r w:rsidR="00C81F93">
        <w:rPr>
          <w:sz w:val="28"/>
          <w:szCs w:val="28"/>
        </w:rPr>
        <w:t xml:space="preserve"> позволяют </w:t>
      </w:r>
      <w:r w:rsidR="00501D45">
        <w:rPr>
          <w:sz w:val="28"/>
          <w:szCs w:val="28"/>
        </w:rPr>
        <w:t>об</w:t>
      </w:r>
      <w:r w:rsidR="00C81F93">
        <w:rPr>
          <w:sz w:val="28"/>
          <w:szCs w:val="28"/>
        </w:rPr>
        <w:t>уча</w:t>
      </w:r>
      <w:r w:rsidR="00501D45">
        <w:rPr>
          <w:sz w:val="28"/>
          <w:szCs w:val="28"/>
        </w:rPr>
        <w:t>ю</w:t>
      </w:r>
      <w:r w:rsidR="00C81F93">
        <w:rPr>
          <w:sz w:val="28"/>
          <w:szCs w:val="28"/>
        </w:rPr>
        <w:t xml:space="preserve">щимся принимать участие </w:t>
      </w:r>
      <w:r w:rsidRPr="00DC0312">
        <w:rPr>
          <w:sz w:val="28"/>
          <w:szCs w:val="28"/>
        </w:rPr>
        <w:t>в конкурсах чтецов</w:t>
      </w:r>
      <w:r w:rsidR="00C81F93">
        <w:rPr>
          <w:sz w:val="28"/>
          <w:szCs w:val="28"/>
        </w:rPr>
        <w:t xml:space="preserve"> не только школьного уровня, но и городского, Всероссийского и Международного.</w:t>
      </w:r>
    </w:p>
    <w:p w:rsidR="00C81F93" w:rsidRPr="009D5F68" w:rsidRDefault="004A385D" w:rsidP="009D5F68">
      <w:pPr>
        <w:spacing w:after="0" w:line="24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9D5F68" w:rsidRPr="009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</w:t>
      </w:r>
      <w:r w:rsidR="009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81F93" w:rsidRPr="009D5F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Ресурсное обеспечение.</w:t>
      </w:r>
      <w:r w:rsidR="00C81F93" w:rsidRPr="009D5F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7"/>
        <w:tblpPr w:leftFromText="180" w:rightFromText="18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4634"/>
        <w:gridCol w:w="4711"/>
      </w:tblGrid>
      <w:tr w:rsidR="004A385D" w:rsidTr="004A385D">
        <w:tc>
          <w:tcPr>
            <w:tcW w:w="4785" w:type="dxa"/>
          </w:tcPr>
          <w:p w:rsidR="004A385D" w:rsidRDefault="004A385D" w:rsidP="004A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ресурсов</w:t>
            </w:r>
          </w:p>
        </w:tc>
        <w:tc>
          <w:tcPr>
            <w:tcW w:w="4786" w:type="dxa"/>
          </w:tcPr>
          <w:p w:rsidR="004A385D" w:rsidRDefault="004A385D" w:rsidP="004A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A385D" w:rsidTr="004A385D">
        <w:tc>
          <w:tcPr>
            <w:tcW w:w="4785" w:type="dxa"/>
          </w:tcPr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Кадровое </w:t>
            </w:r>
          </w:p>
        </w:tc>
        <w:tc>
          <w:tcPr>
            <w:tcW w:w="4786" w:type="dxa"/>
          </w:tcPr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наличие высококвалифицированных специалистов</w:t>
            </w:r>
          </w:p>
        </w:tc>
      </w:tr>
      <w:tr w:rsidR="004A385D" w:rsidTr="004A385D">
        <w:tc>
          <w:tcPr>
            <w:tcW w:w="4785" w:type="dxa"/>
          </w:tcPr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</w:t>
            </w:r>
          </w:p>
        </w:tc>
        <w:tc>
          <w:tcPr>
            <w:tcW w:w="4786" w:type="dxa"/>
          </w:tcPr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методические материалы по специфике проекта</w:t>
            </w:r>
          </w:p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школьная библиотека</w:t>
            </w:r>
          </w:p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</w:tr>
      <w:tr w:rsidR="004A385D" w:rsidTr="004A385D">
        <w:tc>
          <w:tcPr>
            <w:tcW w:w="4785" w:type="dxa"/>
          </w:tcPr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</w:t>
            </w:r>
          </w:p>
        </w:tc>
        <w:tc>
          <w:tcPr>
            <w:tcW w:w="4786" w:type="dxa"/>
          </w:tcPr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предметно-развивающая среда</w:t>
            </w:r>
          </w:p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мультимедийное оборудование</w:t>
            </w:r>
          </w:p>
          <w:p w:rsidR="004A385D" w:rsidRDefault="004A385D" w:rsidP="004A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2F12">
              <w:rPr>
                <w:rFonts w:ascii="Times New Roman" w:hAnsi="Times New Roman" w:cs="Times New Roman"/>
                <w:sz w:val="28"/>
                <w:szCs w:val="28"/>
              </w:rPr>
              <w:t xml:space="preserve">сеть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</w:tr>
    </w:tbl>
    <w:p w:rsidR="00326F36" w:rsidRDefault="00326F36">
      <w:pPr>
        <w:rPr>
          <w:rFonts w:ascii="Times New Roman" w:hAnsi="Times New Roman" w:cs="Times New Roman"/>
          <w:sz w:val="28"/>
          <w:szCs w:val="28"/>
        </w:rPr>
      </w:pPr>
    </w:p>
    <w:p w:rsidR="009D5F68" w:rsidRDefault="009D5F68">
      <w:pPr>
        <w:rPr>
          <w:rFonts w:ascii="Times New Roman" w:hAnsi="Times New Roman" w:cs="Times New Roman"/>
          <w:sz w:val="28"/>
          <w:szCs w:val="28"/>
        </w:rPr>
      </w:pPr>
    </w:p>
    <w:p w:rsidR="00326F36" w:rsidRPr="00DC0312" w:rsidRDefault="00326F36">
      <w:pPr>
        <w:rPr>
          <w:rFonts w:ascii="Times New Roman" w:hAnsi="Times New Roman" w:cs="Times New Roman"/>
          <w:sz w:val="28"/>
          <w:szCs w:val="28"/>
        </w:rPr>
      </w:pPr>
    </w:p>
    <w:p w:rsidR="00326F36" w:rsidRPr="00DC0312" w:rsidRDefault="00326F36">
      <w:pPr>
        <w:rPr>
          <w:rFonts w:ascii="Times New Roman" w:hAnsi="Times New Roman" w:cs="Times New Roman"/>
          <w:sz w:val="28"/>
          <w:szCs w:val="28"/>
        </w:rPr>
      </w:pPr>
    </w:p>
    <w:sectPr w:rsidR="00326F36" w:rsidRPr="00DC0312" w:rsidSect="0027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00A"/>
    <w:multiLevelType w:val="hybridMultilevel"/>
    <w:tmpl w:val="EE061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CBD"/>
    <w:multiLevelType w:val="multilevel"/>
    <w:tmpl w:val="28B4D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3B5582"/>
    <w:multiLevelType w:val="multilevel"/>
    <w:tmpl w:val="736A0BDA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2"/>
      <w:numFmt w:val="decimal"/>
      <w:isLgl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15547D2C"/>
    <w:multiLevelType w:val="hybridMultilevel"/>
    <w:tmpl w:val="C94E4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56CE4"/>
    <w:multiLevelType w:val="multilevel"/>
    <w:tmpl w:val="28B4D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4D2042"/>
    <w:multiLevelType w:val="hybridMultilevel"/>
    <w:tmpl w:val="725463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D63D2"/>
    <w:multiLevelType w:val="hybridMultilevel"/>
    <w:tmpl w:val="8B6A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5265E"/>
    <w:multiLevelType w:val="multilevel"/>
    <w:tmpl w:val="28B4D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7670422"/>
    <w:multiLevelType w:val="hybridMultilevel"/>
    <w:tmpl w:val="6E202A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F1CD8"/>
    <w:multiLevelType w:val="multilevel"/>
    <w:tmpl w:val="6BD4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514E7"/>
    <w:multiLevelType w:val="multilevel"/>
    <w:tmpl w:val="7D083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504E73E6"/>
    <w:multiLevelType w:val="hybridMultilevel"/>
    <w:tmpl w:val="0136D0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15EED"/>
    <w:multiLevelType w:val="hybridMultilevel"/>
    <w:tmpl w:val="F346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83D77"/>
    <w:multiLevelType w:val="hybridMultilevel"/>
    <w:tmpl w:val="DBA4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84798"/>
    <w:multiLevelType w:val="multilevel"/>
    <w:tmpl w:val="BE3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239C3"/>
    <w:multiLevelType w:val="hybridMultilevel"/>
    <w:tmpl w:val="528ACF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B5F31"/>
    <w:multiLevelType w:val="multilevel"/>
    <w:tmpl w:val="5F34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C039C"/>
    <w:multiLevelType w:val="hybridMultilevel"/>
    <w:tmpl w:val="C64AA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437B4"/>
    <w:multiLevelType w:val="multilevel"/>
    <w:tmpl w:val="28B4D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AC5223C"/>
    <w:multiLevelType w:val="hybridMultilevel"/>
    <w:tmpl w:val="3F4233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8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17"/>
  </w:num>
  <w:num w:numId="10">
    <w:abstractNumId w:val="7"/>
  </w:num>
  <w:num w:numId="11">
    <w:abstractNumId w:val="16"/>
  </w:num>
  <w:num w:numId="12">
    <w:abstractNumId w:val="14"/>
  </w:num>
  <w:num w:numId="13">
    <w:abstractNumId w:val="9"/>
  </w:num>
  <w:num w:numId="14">
    <w:abstractNumId w:val="19"/>
  </w:num>
  <w:num w:numId="15">
    <w:abstractNumId w:val="12"/>
  </w:num>
  <w:num w:numId="16">
    <w:abstractNumId w:val="5"/>
  </w:num>
  <w:num w:numId="17">
    <w:abstractNumId w:val="11"/>
  </w:num>
  <w:num w:numId="18">
    <w:abstractNumId w:val="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56"/>
    <w:rsid w:val="000251F6"/>
    <w:rsid w:val="00052D7C"/>
    <w:rsid w:val="00120569"/>
    <w:rsid w:val="00121BC8"/>
    <w:rsid w:val="001300C2"/>
    <w:rsid w:val="00135D2F"/>
    <w:rsid w:val="001642F7"/>
    <w:rsid w:val="001D4728"/>
    <w:rsid w:val="001D5F76"/>
    <w:rsid w:val="001E4A6B"/>
    <w:rsid w:val="002709B7"/>
    <w:rsid w:val="00271B93"/>
    <w:rsid w:val="002D338A"/>
    <w:rsid w:val="003218BE"/>
    <w:rsid w:val="00326F36"/>
    <w:rsid w:val="003A5D56"/>
    <w:rsid w:val="00407786"/>
    <w:rsid w:val="00451123"/>
    <w:rsid w:val="00495ED5"/>
    <w:rsid w:val="004A385D"/>
    <w:rsid w:val="00501D45"/>
    <w:rsid w:val="0052651E"/>
    <w:rsid w:val="005B2F12"/>
    <w:rsid w:val="005C369D"/>
    <w:rsid w:val="0061431E"/>
    <w:rsid w:val="00634796"/>
    <w:rsid w:val="0069635D"/>
    <w:rsid w:val="006A580A"/>
    <w:rsid w:val="007675C1"/>
    <w:rsid w:val="007C4775"/>
    <w:rsid w:val="007D2A9E"/>
    <w:rsid w:val="007F7623"/>
    <w:rsid w:val="0091015F"/>
    <w:rsid w:val="00975B9C"/>
    <w:rsid w:val="009D5F68"/>
    <w:rsid w:val="00A5614E"/>
    <w:rsid w:val="00A75886"/>
    <w:rsid w:val="00AE0B8F"/>
    <w:rsid w:val="00AF2C23"/>
    <w:rsid w:val="00BC25F8"/>
    <w:rsid w:val="00C30F62"/>
    <w:rsid w:val="00C81F93"/>
    <w:rsid w:val="00CC4767"/>
    <w:rsid w:val="00CD11AC"/>
    <w:rsid w:val="00DA61A0"/>
    <w:rsid w:val="00DC0312"/>
    <w:rsid w:val="00DC1B00"/>
    <w:rsid w:val="00E1378D"/>
    <w:rsid w:val="00E44310"/>
    <w:rsid w:val="00E73669"/>
    <w:rsid w:val="00E820F4"/>
    <w:rsid w:val="00E94C1A"/>
    <w:rsid w:val="00F21BD3"/>
    <w:rsid w:val="00F56AFA"/>
    <w:rsid w:val="00FA1D88"/>
    <w:rsid w:val="00FE0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142B"/>
  <w15:docId w15:val="{B8214BF2-EAD5-4B01-87E4-2C2D6952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1B9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1BC8"/>
    <w:pPr>
      <w:ind w:left="720"/>
      <w:contextualSpacing/>
    </w:pPr>
  </w:style>
  <w:style w:type="paragraph" w:styleId="a6">
    <w:name w:val="No Spacing"/>
    <w:uiPriority w:val="1"/>
    <w:qFormat/>
    <w:rsid w:val="00E820F4"/>
    <w:pPr>
      <w:spacing w:after="0" w:line="240" w:lineRule="auto"/>
    </w:pPr>
  </w:style>
  <w:style w:type="table" w:styleId="a7">
    <w:name w:val="Table Grid"/>
    <w:basedOn w:val="a1"/>
    <w:uiPriority w:val="39"/>
    <w:rsid w:val="009D5F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0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0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9563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503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2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933">
              <w:marLeft w:val="0"/>
              <w:marRight w:val="6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loga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nyakina66@mail.ru" TargetMode="External"/><Relationship Id="rId5" Type="http://schemas.openxmlformats.org/officeDocument/2006/relationships/hyperlink" Target="https://pandia.ru/text/category/obrazovatelmz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</cp:lastModifiedBy>
  <cp:revision>4</cp:revision>
  <cp:lastPrinted>2021-04-05T06:54:00Z</cp:lastPrinted>
  <dcterms:created xsi:type="dcterms:W3CDTF">2021-04-05T06:56:00Z</dcterms:created>
  <dcterms:modified xsi:type="dcterms:W3CDTF">2021-04-06T06:58:00Z</dcterms:modified>
</cp:coreProperties>
</file>